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466A7" w14:textId="77777777" w:rsidR="00975584" w:rsidRDefault="00975584"/>
    <w:p w14:paraId="3C5308CF" w14:textId="77777777" w:rsidR="003C398A" w:rsidRDefault="003C398A"/>
    <w:tbl>
      <w:tblPr>
        <w:tblW w:w="9788" w:type="dxa"/>
        <w:tblInd w:w="-5" w:type="dxa"/>
        <w:tblLayout w:type="fixed"/>
        <w:tblLook w:val="0000" w:firstRow="0" w:lastRow="0" w:firstColumn="0" w:lastColumn="0" w:noHBand="0" w:noVBand="0"/>
      </w:tblPr>
      <w:tblGrid>
        <w:gridCol w:w="9788"/>
      </w:tblGrid>
      <w:tr w:rsidR="00202485" w:rsidRPr="0095478F" w14:paraId="4E67209E" w14:textId="77777777" w:rsidTr="00975584">
        <w:tc>
          <w:tcPr>
            <w:tcW w:w="9788" w:type="dxa"/>
            <w:tcBorders>
              <w:top w:val="single" w:sz="4" w:space="0" w:color="000000"/>
              <w:left w:val="single" w:sz="4" w:space="0" w:color="000000"/>
              <w:bottom w:val="single" w:sz="4" w:space="0" w:color="000000"/>
              <w:right w:val="single" w:sz="4" w:space="0" w:color="000000"/>
            </w:tcBorders>
          </w:tcPr>
          <w:p w14:paraId="5885B5A7" w14:textId="77777777" w:rsidR="00975584" w:rsidRDefault="00975584" w:rsidP="0046086A">
            <w:pPr>
              <w:pStyle w:val="Rientrocorpodeltesto21"/>
              <w:spacing w:after="0" w:line="360" w:lineRule="auto"/>
              <w:ind w:left="1440" w:hanging="1440"/>
              <w:jc w:val="center"/>
              <w:rPr>
                <w:b/>
                <w:bCs/>
              </w:rPr>
            </w:pPr>
          </w:p>
          <w:p w14:paraId="1C96BA50" w14:textId="77777777"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14:paraId="5D763F17" w14:textId="77777777" w:rsidR="00D14213" w:rsidRPr="00201814" w:rsidRDefault="007541C1" w:rsidP="00D14213">
            <w:pPr>
              <w:spacing w:line="360" w:lineRule="auto"/>
              <w:jc w:val="center"/>
              <w:rPr>
                <w:b/>
                <w:bCs/>
                <w:strike/>
                <w:sz w:val="18"/>
                <w:szCs w:val="18"/>
                <w:lang w:val="it-IT"/>
              </w:rPr>
            </w:pPr>
            <w:r w:rsidRPr="00201814">
              <w:rPr>
                <w:b/>
                <w:bCs/>
                <w:sz w:val="18"/>
                <w:szCs w:val="18"/>
                <w:lang w:val="it-IT"/>
              </w:rPr>
              <w:t>Dichiarazioni</w:t>
            </w:r>
          </w:p>
          <w:p w14:paraId="1C5F3FC2" w14:textId="77777777" w:rsidR="00202485" w:rsidRPr="00201814" w:rsidRDefault="00202485" w:rsidP="0046086A">
            <w:pPr>
              <w:pStyle w:val="Rientrocorpodeltesto21"/>
              <w:spacing w:after="0" w:line="360" w:lineRule="auto"/>
              <w:ind w:left="1440" w:hanging="1440"/>
              <w:jc w:val="center"/>
              <w:rPr>
                <w:b/>
                <w:bCs/>
                <w:sz w:val="18"/>
                <w:szCs w:val="18"/>
                <w:lang w:val="it-IT"/>
              </w:rPr>
            </w:pPr>
          </w:p>
          <w:p w14:paraId="0D1DA642" w14:textId="77777777" w:rsidR="00202485" w:rsidRPr="00201814" w:rsidRDefault="00202485" w:rsidP="0046086A">
            <w:pPr>
              <w:pStyle w:val="Rientrocorpodeltesto31"/>
              <w:spacing w:after="0" w:line="360" w:lineRule="auto"/>
              <w:ind w:left="289" w:hanging="6"/>
              <w:jc w:val="both"/>
              <w:rPr>
                <w:sz w:val="18"/>
                <w:szCs w:val="18"/>
                <w:lang w:val="it-IT"/>
              </w:rPr>
            </w:pPr>
            <w:r w:rsidRPr="00201814">
              <w:rPr>
                <w:b/>
                <w:bCs/>
                <w:i/>
                <w:sz w:val="18"/>
                <w:szCs w:val="18"/>
                <w:lang w:val="it-IT"/>
              </w:rPr>
              <w:t xml:space="preserve">[N.B. Il presente allegato deve essere compilato da tutte le imprese mandanti e da tutte le imprese esecutrici del contratto - </w:t>
            </w:r>
            <w:r w:rsidRPr="00201814">
              <w:rPr>
                <w:b/>
                <w:bCs/>
                <w:sz w:val="18"/>
                <w:szCs w:val="18"/>
                <w:lang w:val="it-IT"/>
              </w:rPr>
              <w:t>eccettuata</w:t>
            </w:r>
            <w:r w:rsidRPr="00201814">
              <w:rPr>
                <w:b/>
                <w:bCs/>
                <w:i/>
                <w:sz w:val="18"/>
                <w:szCs w:val="18"/>
                <w:lang w:val="it-IT"/>
              </w:rPr>
              <w:t xml:space="preserve"> l’impresa singola o la mandataria che compilano l’allegato A1]</w:t>
            </w:r>
          </w:p>
          <w:p w14:paraId="457FEEF8" w14:textId="77777777" w:rsidR="00202485" w:rsidRPr="00201814" w:rsidRDefault="00202485" w:rsidP="0046086A">
            <w:pPr>
              <w:pStyle w:val="Rientrocorpodeltesto31"/>
              <w:spacing w:after="0" w:line="360" w:lineRule="auto"/>
              <w:ind w:left="856" w:hanging="573"/>
              <w:jc w:val="both"/>
              <w:rPr>
                <w:sz w:val="18"/>
                <w:szCs w:val="18"/>
                <w:lang w:val="it-IT"/>
              </w:rPr>
            </w:pPr>
          </w:p>
          <w:p w14:paraId="57FF7463" w14:textId="43C1BC92" w:rsidR="003C398A" w:rsidRPr="003F4444" w:rsidRDefault="003C398A" w:rsidP="003C398A">
            <w:pPr>
              <w:pStyle w:val="Rientrocorpodeltesto31"/>
              <w:spacing w:after="0" w:line="360" w:lineRule="auto"/>
              <w:jc w:val="both"/>
              <w:rPr>
                <w:b/>
                <w:sz w:val="18"/>
                <w:szCs w:val="18"/>
                <w:lang w:val="it-IT"/>
              </w:rPr>
            </w:pPr>
            <w:r w:rsidRPr="003F4444">
              <w:rPr>
                <w:b/>
                <w:bCs/>
                <w:sz w:val="18"/>
                <w:szCs w:val="18"/>
                <w:lang w:val="it-IT"/>
              </w:rPr>
              <w:t xml:space="preserve">Codice CIG: </w:t>
            </w:r>
            <w:r w:rsidR="007B7417" w:rsidRPr="009D0A8C">
              <w:rPr>
                <w:b/>
                <w:sz w:val="20"/>
                <w:szCs w:val="20"/>
                <w:lang w:val="de-DE"/>
              </w:rPr>
              <w:t>Z4D2CAA3CA</w:t>
            </w:r>
          </w:p>
          <w:p w14:paraId="7E20E110" w14:textId="77777777" w:rsidR="00202485" w:rsidRPr="00201814" w:rsidRDefault="00202485" w:rsidP="003F4444">
            <w:pPr>
              <w:pStyle w:val="Rientrocorpodeltesto31"/>
              <w:spacing w:after="0" w:line="360" w:lineRule="auto"/>
              <w:jc w:val="both"/>
              <w:rPr>
                <w:sz w:val="18"/>
                <w:szCs w:val="18"/>
                <w:lang w:val="it-IT"/>
              </w:rPr>
            </w:pPr>
          </w:p>
        </w:tc>
      </w:tr>
    </w:tbl>
    <w:p w14:paraId="655B2656" w14:textId="77777777" w:rsidR="00202485" w:rsidRPr="00201814" w:rsidRDefault="00202485" w:rsidP="00202485">
      <w:pPr>
        <w:pStyle w:val="Rientrocorpodeltesto21"/>
        <w:spacing w:after="0" w:line="360" w:lineRule="auto"/>
        <w:ind w:left="1440" w:hanging="1440"/>
        <w:jc w:val="center"/>
        <w:rPr>
          <w:b/>
          <w:bCs/>
          <w:i/>
          <w:iCs/>
          <w:sz w:val="18"/>
          <w:szCs w:val="18"/>
          <w:lang w:val="it-IT"/>
        </w:rPr>
      </w:pPr>
    </w:p>
    <w:p w14:paraId="74DAA262" w14:textId="77777777"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02946E16" w14:textId="77777777"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14:paraId="134FE570" w14:textId="77777777"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14:paraId="7B21A9F1" w14:textId="77777777"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5581727E" w14:textId="77777777" w:rsidR="00202485" w:rsidRPr="009602A8" w:rsidRDefault="00202485" w:rsidP="00202485">
      <w:pPr>
        <w:pStyle w:val="sche22"/>
        <w:spacing w:line="360" w:lineRule="auto"/>
        <w:jc w:val="both"/>
        <w:rPr>
          <w:rFonts w:ascii="Arial" w:hAnsi="Arial" w:cs="Arial"/>
          <w:sz w:val="18"/>
          <w:szCs w:val="18"/>
          <w:lang w:val="it-IT"/>
        </w:rPr>
      </w:pPr>
    </w:p>
    <w:p w14:paraId="621233FF" w14:textId="77777777"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14:paraId="6F61B0E0" w14:textId="77777777"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14:paraId="11CB6927"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14:paraId="438DC6AC"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nato/a </w:t>
      </w:r>
      <w:proofErr w:type="spellStart"/>
      <w:r w:rsidRPr="009602A8">
        <w:rPr>
          <w:sz w:val="18"/>
          <w:szCs w:val="18"/>
          <w:lang w:val="it-IT"/>
        </w:rPr>
        <w:t>a</w:t>
      </w:r>
      <w:proofErr w:type="spellEnd"/>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14:paraId="310B9598" w14:textId="77777777"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2476AB48" w14:textId="77777777"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7795B26F" w14:textId="77777777"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14:paraId="44EB3EE4" w14:textId="77777777"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14:paraId="0FD88055"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14:paraId="7FBFE5A3"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14:paraId="7FD99738"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598B4D08"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50171854"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210D21FD"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0FDDA7BA"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14:paraId="4578429E" w14:textId="77777777"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14:paraId="31A07C25" w14:textId="77777777"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00202485" w:rsidRPr="002838EE">
        <w:rPr>
          <w:sz w:val="18"/>
          <w:szCs w:val="18"/>
          <w:lang w:val="it-IT"/>
        </w:rPr>
        <w:t>D.Lgs.</w:t>
      </w:r>
      <w:proofErr w:type="spellEnd"/>
      <w:r w:rsidR="00202485" w:rsidRPr="002838EE">
        <w:rPr>
          <w:sz w:val="18"/>
          <w:szCs w:val="18"/>
          <w:lang w:val="it-IT"/>
        </w:rPr>
        <w:t xml:space="preserve"> n. 50/2016 della normativa vigente in materia, con la presente</w:t>
      </w:r>
    </w:p>
    <w:p w14:paraId="74C75BA0" w14:textId="77777777" w:rsidR="00202485" w:rsidRPr="009602A8" w:rsidRDefault="00202485" w:rsidP="00202485">
      <w:pPr>
        <w:pStyle w:val="sche22"/>
        <w:spacing w:line="360" w:lineRule="auto"/>
        <w:jc w:val="both"/>
        <w:rPr>
          <w:rFonts w:ascii="Arial" w:hAnsi="Arial" w:cs="Arial"/>
          <w:sz w:val="18"/>
          <w:szCs w:val="18"/>
          <w:lang w:val="it-IT"/>
        </w:rPr>
      </w:pPr>
    </w:p>
    <w:p w14:paraId="1F12EE35" w14:textId="77777777"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lastRenderedPageBreak/>
        <w:t xml:space="preserve">DICHIARA </w:t>
      </w:r>
      <w:r w:rsidRPr="0078785F">
        <w:rPr>
          <w:bCs/>
          <w:i/>
          <w:sz w:val="18"/>
          <w:szCs w:val="18"/>
          <w:lang w:val="it-IT"/>
        </w:rPr>
        <w:t>(se del caso)</w:t>
      </w:r>
    </w:p>
    <w:p w14:paraId="34491C14" w14:textId="77777777"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14:paraId="73C70746" w14:textId="77777777"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14:paraId="356F0ABB" w14:textId="77777777"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DF58AA" w14:paraId="1DC20ACD" w14:textId="77777777" w:rsidTr="00003909">
        <w:trPr>
          <w:trHeight w:val="4758"/>
        </w:trPr>
        <w:tc>
          <w:tcPr>
            <w:tcW w:w="4644" w:type="dxa"/>
            <w:shd w:val="clear" w:color="auto" w:fill="auto"/>
          </w:tcPr>
          <w:p w14:paraId="7FFB7CF9" w14:textId="77777777" w:rsidR="00783FF1" w:rsidRPr="00DF58AA" w:rsidRDefault="00783FF1" w:rsidP="00003909">
            <w:pPr>
              <w:pStyle w:val="sche3"/>
              <w:autoSpaceDE/>
              <w:spacing w:line="360" w:lineRule="auto"/>
              <w:ind w:left="284" w:hanging="284"/>
              <w:rPr>
                <w:color w:val="000000" w:themeColor="text1"/>
                <w:sz w:val="18"/>
                <w:szCs w:val="18"/>
                <w:lang w:val="it-IT"/>
              </w:rPr>
            </w:pPr>
          </w:p>
          <w:p w14:paraId="6DF662E0" w14:textId="77777777" w:rsidR="00783FF1" w:rsidRPr="00DF58AA" w:rsidRDefault="00783FF1" w:rsidP="00003909">
            <w:pPr>
              <w:pStyle w:val="sche3"/>
              <w:autoSpaceDE/>
              <w:spacing w:line="360" w:lineRule="auto"/>
              <w:ind w:left="284" w:hanging="284"/>
              <w:rPr>
                <w:color w:val="000000" w:themeColor="text1"/>
                <w:sz w:val="18"/>
                <w:szCs w:val="18"/>
                <w:lang w:val="it-IT"/>
              </w:rPr>
            </w:pPr>
            <w:r w:rsidRPr="00DF58AA">
              <w:rPr>
                <w:color w:val="000000" w:themeColor="text1"/>
                <w:sz w:val="18"/>
                <w:szCs w:val="18"/>
                <w:lang w:val="it-IT"/>
              </w:rPr>
              <w:fldChar w:fldCharType="begin">
                <w:ffData>
                  <w:name w:val="Kontrollkästchen1"/>
                  <w:enabled/>
                  <w:calcOnExit w:val="0"/>
                  <w:checkBox>
                    <w:sizeAuto/>
                    <w:default w:val="0"/>
                    <w:checked w:val="0"/>
                  </w:checkBox>
                </w:ffData>
              </w:fldChar>
            </w:r>
            <w:r w:rsidRPr="00DF58AA">
              <w:rPr>
                <w:color w:val="000000" w:themeColor="text1"/>
                <w:sz w:val="18"/>
                <w:szCs w:val="18"/>
                <w:lang w:val="it-IT"/>
              </w:rPr>
              <w:instrText xml:space="preserve"> FORMCHECKBOX </w:instrText>
            </w:r>
            <w:r w:rsidR="00E253A1">
              <w:rPr>
                <w:color w:val="000000" w:themeColor="text1"/>
                <w:sz w:val="18"/>
                <w:szCs w:val="18"/>
                <w:lang w:val="it-IT"/>
              </w:rPr>
            </w:r>
            <w:r w:rsidR="00E253A1">
              <w:rPr>
                <w:color w:val="000000" w:themeColor="text1"/>
                <w:sz w:val="18"/>
                <w:szCs w:val="18"/>
                <w:lang w:val="it-IT"/>
              </w:rPr>
              <w:fldChar w:fldCharType="separate"/>
            </w:r>
            <w:r w:rsidRPr="00DF58AA">
              <w:rPr>
                <w:color w:val="000000" w:themeColor="text1"/>
                <w:sz w:val="18"/>
                <w:szCs w:val="18"/>
                <w:lang w:val="it-IT"/>
              </w:rPr>
              <w:fldChar w:fldCharType="end"/>
            </w:r>
            <w:r w:rsidRPr="00DF58AA">
              <w:rPr>
                <w:color w:val="000000" w:themeColor="text1"/>
                <w:sz w:val="18"/>
                <w:szCs w:val="18"/>
                <w:lang w:val="it-IT"/>
              </w:rPr>
              <w:tab/>
            </w:r>
            <w:r w:rsidRPr="00DF58AA">
              <w:rPr>
                <w:b/>
                <w:bCs/>
                <w:color w:val="000000" w:themeColor="text1"/>
                <w:sz w:val="18"/>
                <w:szCs w:val="18"/>
                <w:lang w:val="it-IT"/>
              </w:rPr>
              <w:t xml:space="preserve">di un </w:t>
            </w:r>
            <w:r w:rsidRPr="00DF58AA">
              <w:rPr>
                <w:b/>
                <w:bCs/>
                <w:color w:val="000000" w:themeColor="text1"/>
                <w:sz w:val="18"/>
                <w:szCs w:val="18"/>
                <w:u w:val="single"/>
                <w:lang w:val="it-IT"/>
              </w:rPr>
              <w:t>consorzio ordinario</w:t>
            </w:r>
            <w:r w:rsidRPr="00DF58AA">
              <w:rPr>
                <w:b/>
                <w:bCs/>
                <w:color w:val="000000" w:themeColor="text1"/>
                <w:sz w:val="18"/>
                <w:szCs w:val="18"/>
                <w:lang w:val="it-IT"/>
              </w:rPr>
              <w:t xml:space="preserve"> </w:t>
            </w:r>
            <w:r w:rsidRPr="00DF58AA">
              <w:rPr>
                <w:color w:val="000000" w:themeColor="text1"/>
                <w:sz w:val="18"/>
                <w:szCs w:val="18"/>
                <w:lang w:val="it-IT"/>
              </w:rPr>
              <w:t xml:space="preserve">ex art. 2602 c.c. di cui all'art. 45, comma 2, lett. e) del </w:t>
            </w:r>
            <w:proofErr w:type="spellStart"/>
            <w:r w:rsidRPr="00DF58AA">
              <w:rPr>
                <w:color w:val="000000" w:themeColor="text1"/>
                <w:sz w:val="18"/>
                <w:szCs w:val="18"/>
                <w:lang w:val="it-IT"/>
              </w:rPr>
              <w:t>D.Lgs.</w:t>
            </w:r>
            <w:proofErr w:type="spellEnd"/>
            <w:r w:rsidRPr="00DF58AA">
              <w:rPr>
                <w:color w:val="000000" w:themeColor="text1"/>
                <w:sz w:val="18"/>
                <w:szCs w:val="18"/>
                <w:lang w:val="it-IT"/>
              </w:rPr>
              <w:t xml:space="preserve"> n. 50/2016</w:t>
            </w:r>
            <w:r w:rsidRPr="00DF58AA">
              <w:rPr>
                <w:rStyle w:val="Endnotenzeichen"/>
                <w:color w:val="000000" w:themeColor="text1"/>
                <w:lang w:val="it-IT"/>
              </w:rPr>
              <w:endnoteReference w:id="3"/>
            </w:r>
          </w:p>
          <w:p w14:paraId="203C267C" w14:textId="77777777" w:rsidR="00783FF1" w:rsidRPr="00DF58AA" w:rsidRDefault="00783FF1" w:rsidP="00003909">
            <w:pPr>
              <w:pStyle w:val="sche3"/>
              <w:autoSpaceDE/>
              <w:spacing w:line="360" w:lineRule="auto"/>
              <w:ind w:left="284" w:hanging="284"/>
              <w:rPr>
                <w:color w:val="000000" w:themeColor="text1"/>
                <w:sz w:val="18"/>
                <w:szCs w:val="18"/>
                <w:lang w:val="it-IT"/>
              </w:rPr>
            </w:pPr>
          </w:p>
          <w:p w14:paraId="3E9D274F" w14:textId="77777777" w:rsidR="00783FF1" w:rsidRPr="00DF58AA" w:rsidRDefault="00783FF1" w:rsidP="00003909">
            <w:pPr>
              <w:pStyle w:val="sche3"/>
              <w:spacing w:line="360" w:lineRule="auto"/>
              <w:ind w:left="284" w:hanging="284"/>
              <w:rPr>
                <w:color w:val="000000" w:themeColor="text1"/>
                <w:sz w:val="18"/>
                <w:szCs w:val="18"/>
                <w:lang w:val="it-IT"/>
              </w:rPr>
            </w:pPr>
            <w:r w:rsidRPr="00DF58AA">
              <w:rPr>
                <w:color w:val="000000" w:themeColor="text1"/>
                <w:sz w:val="18"/>
                <w:szCs w:val="18"/>
                <w:lang w:val="it-IT"/>
              </w:rPr>
              <w:fldChar w:fldCharType="begin">
                <w:ffData>
                  <w:name w:val="Kontrollkästchen1"/>
                  <w:enabled/>
                  <w:calcOnExit w:val="0"/>
                  <w:checkBox>
                    <w:sizeAuto/>
                    <w:default w:val="0"/>
                    <w:checked w:val="0"/>
                  </w:checkBox>
                </w:ffData>
              </w:fldChar>
            </w:r>
            <w:r w:rsidRPr="00DF58AA">
              <w:rPr>
                <w:color w:val="000000" w:themeColor="text1"/>
                <w:sz w:val="18"/>
                <w:szCs w:val="18"/>
                <w:lang w:val="it-IT"/>
              </w:rPr>
              <w:instrText xml:space="preserve"> FORMCHECKBOX </w:instrText>
            </w:r>
            <w:r w:rsidR="00E253A1">
              <w:rPr>
                <w:color w:val="000000" w:themeColor="text1"/>
                <w:sz w:val="18"/>
                <w:szCs w:val="18"/>
                <w:lang w:val="it-IT"/>
              </w:rPr>
            </w:r>
            <w:r w:rsidR="00E253A1">
              <w:rPr>
                <w:color w:val="000000" w:themeColor="text1"/>
                <w:sz w:val="18"/>
                <w:szCs w:val="18"/>
                <w:lang w:val="it-IT"/>
              </w:rPr>
              <w:fldChar w:fldCharType="separate"/>
            </w:r>
            <w:r w:rsidRPr="00DF58AA">
              <w:rPr>
                <w:color w:val="000000" w:themeColor="text1"/>
                <w:sz w:val="18"/>
                <w:szCs w:val="18"/>
                <w:lang w:val="it-IT"/>
              </w:rPr>
              <w:fldChar w:fldCharType="end"/>
            </w:r>
            <w:r w:rsidRPr="00DF58AA">
              <w:rPr>
                <w:color w:val="000000" w:themeColor="text1"/>
                <w:sz w:val="18"/>
                <w:szCs w:val="18"/>
                <w:lang w:val="it-IT"/>
              </w:rPr>
              <w:tab/>
            </w:r>
            <w:r w:rsidRPr="00DF58AA">
              <w:rPr>
                <w:b/>
                <w:bCs/>
                <w:color w:val="000000" w:themeColor="text1"/>
                <w:sz w:val="18"/>
                <w:szCs w:val="18"/>
                <w:lang w:val="it-IT"/>
              </w:rPr>
              <w:t xml:space="preserve">di una </w:t>
            </w:r>
            <w:r w:rsidRPr="00DF58AA">
              <w:rPr>
                <w:b/>
                <w:bCs/>
                <w:color w:val="000000" w:themeColor="text1"/>
                <w:sz w:val="18"/>
                <w:szCs w:val="18"/>
                <w:u w:val="single"/>
                <w:lang w:val="it-IT"/>
              </w:rPr>
              <w:t>Riunione Temporanea di Imprese</w:t>
            </w:r>
            <w:r w:rsidRPr="00DF58AA">
              <w:rPr>
                <w:color w:val="000000" w:themeColor="text1"/>
                <w:sz w:val="18"/>
                <w:szCs w:val="18"/>
                <w:lang w:val="it-IT"/>
              </w:rPr>
              <w:t xml:space="preserve"> (</w:t>
            </w:r>
            <w:smartTag w:uri="urn:schemas-microsoft-com:office:smarttags" w:element="stockticker">
              <w:r w:rsidRPr="00DF58AA">
                <w:rPr>
                  <w:color w:val="000000" w:themeColor="text1"/>
                  <w:sz w:val="18"/>
                  <w:szCs w:val="18"/>
                  <w:lang w:val="it-IT"/>
                </w:rPr>
                <w:t>RTI</w:t>
              </w:r>
            </w:smartTag>
            <w:r w:rsidRPr="00DF58AA">
              <w:rPr>
                <w:color w:val="000000" w:themeColor="text1"/>
                <w:sz w:val="18"/>
                <w:szCs w:val="18"/>
                <w:lang w:val="it-IT"/>
              </w:rPr>
              <w:t xml:space="preserve">) di cui all’art. 45, comma 2, lett. d) del </w:t>
            </w:r>
            <w:proofErr w:type="spellStart"/>
            <w:r w:rsidRPr="00DF58AA">
              <w:rPr>
                <w:color w:val="000000" w:themeColor="text1"/>
                <w:sz w:val="18"/>
                <w:szCs w:val="18"/>
                <w:lang w:val="it-IT"/>
              </w:rPr>
              <w:t>D.Lgs.</w:t>
            </w:r>
            <w:proofErr w:type="spellEnd"/>
            <w:r w:rsidRPr="00DF58AA">
              <w:rPr>
                <w:color w:val="000000" w:themeColor="text1"/>
                <w:sz w:val="18"/>
                <w:szCs w:val="18"/>
                <w:lang w:val="it-IT"/>
              </w:rPr>
              <w:t xml:space="preserve"> n. 50/2016</w:t>
            </w:r>
            <w:r w:rsidRPr="00DF58AA">
              <w:rPr>
                <w:rStyle w:val="Endnotenzeichen"/>
                <w:color w:val="000000" w:themeColor="text1"/>
                <w:sz w:val="18"/>
                <w:szCs w:val="18"/>
                <w:lang w:val="it-IT"/>
              </w:rPr>
              <w:endnoteReference w:id="4"/>
            </w:r>
          </w:p>
          <w:p w14:paraId="2DF9C762" w14:textId="77777777" w:rsidR="00783FF1" w:rsidRPr="00DF58AA" w:rsidRDefault="00783FF1" w:rsidP="00003909">
            <w:pPr>
              <w:pStyle w:val="sche3"/>
              <w:spacing w:line="360" w:lineRule="auto"/>
              <w:ind w:left="284" w:hanging="284"/>
              <w:rPr>
                <w:color w:val="000000" w:themeColor="text1"/>
                <w:sz w:val="18"/>
                <w:szCs w:val="18"/>
                <w:lang w:val="it-IT"/>
              </w:rPr>
            </w:pPr>
          </w:p>
          <w:p w14:paraId="6262D197" w14:textId="77777777" w:rsidR="00783FF1" w:rsidRPr="00DF58AA" w:rsidRDefault="00783FF1" w:rsidP="00003909">
            <w:pPr>
              <w:pStyle w:val="sche3"/>
              <w:spacing w:line="360" w:lineRule="auto"/>
              <w:ind w:left="284" w:hanging="284"/>
              <w:rPr>
                <w:color w:val="000000" w:themeColor="text1"/>
                <w:sz w:val="18"/>
                <w:szCs w:val="18"/>
                <w:lang w:val="it-IT"/>
              </w:rPr>
            </w:pPr>
            <w:r w:rsidRPr="00DF58AA">
              <w:rPr>
                <w:color w:val="000000" w:themeColor="text1"/>
                <w:sz w:val="18"/>
                <w:szCs w:val="18"/>
                <w:lang w:val="it-IT"/>
              </w:rPr>
              <w:fldChar w:fldCharType="begin">
                <w:ffData>
                  <w:name w:val="Kontrollkästchen1"/>
                  <w:enabled/>
                  <w:calcOnExit w:val="0"/>
                  <w:checkBox>
                    <w:sizeAuto/>
                    <w:default w:val="0"/>
                    <w:checked w:val="0"/>
                  </w:checkBox>
                </w:ffData>
              </w:fldChar>
            </w:r>
            <w:r w:rsidRPr="00DF58AA">
              <w:rPr>
                <w:color w:val="000000" w:themeColor="text1"/>
                <w:sz w:val="18"/>
                <w:szCs w:val="18"/>
                <w:lang w:val="it-IT"/>
              </w:rPr>
              <w:instrText xml:space="preserve"> FORMCHECKBOX </w:instrText>
            </w:r>
            <w:r w:rsidR="00E253A1">
              <w:rPr>
                <w:color w:val="000000" w:themeColor="text1"/>
                <w:sz w:val="18"/>
                <w:szCs w:val="18"/>
                <w:lang w:val="it-IT"/>
              </w:rPr>
            </w:r>
            <w:r w:rsidR="00E253A1">
              <w:rPr>
                <w:color w:val="000000" w:themeColor="text1"/>
                <w:sz w:val="18"/>
                <w:szCs w:val="18"/>
                <w:lang w:val="it-IT"/>
              </w:rPr>
              <w:fldChar w:fldCharType="separate"/>
            </w:r>
            <w:r w:rsidRPr="00DF58AA">
              <w:rPr>
                <w:color w:val="000000" w:themeColor="text1"/>
                <w:sz w:val="18"/>
                <w:szCs w:val="18"/>
                <w:lang w:val="it-IT"/>
              </w:rPr>
              <w:fldChar w:fldCharType="end"/>
            </w:r>
            <w:r w:rsidRPr="00DF58AA">
              <w:rPr>
                <w:color w:val="000000" w:themeColor="text1"/>
                <w:sz w:val="18"/>
                <w:szCs w:val="18"/>
                <w:lang w:val="it-IT"/>
              </w:rPr>
              <w:tab/>
            </w:r>
            <w:r w:rsidRPr="00DF58AA">
              <w:rPr>
                <w:b/>
                <w:bCs/>
                <w:color w:val="000000" w:themeColor="text1"/>
                <w:sz w:val="18"/>
                <w:szCs w:val="18"/>
                <w:lang w:val="it-IT"/>
              </w:rPr>
              <w:t xml:space="preserve">di </w:t>
            </w:r>
            <w:r w:rsidRPr="00DF58AA">
              <w:rPr>
                <w:b/>
                <w:bCs/>
                <w:color w:val="000000" w:themeColor="text1"/>
                <w:sz w:val="18"/>
                <w:szCs w:val="18"/>
                <w:u w:val="single"/>
                <w:lang w:val="it-IT"/>
              </w:rPr>
              <w:t>un’aggregazione</w:t>
            </w:r>
            <w:r w:rsidRPr="00DF58AA">
              <w:rPr>
                <w:color w:val="000000" w:themeColor="text1"/>
                <w:sz w:val="18"/>
                <w:szCs w:val="18"/>
                <w:u w:val="single"/>
                <w:lang w:val="it-IT"/>
              </w:rPr>
              <w:t xml:space="preserve"> </w:t>
            </w:r>
            <w:r w:rsidRPr="00DF58AA">
              <w:rPr>
                <w:b/>
                <w:bCs/>
                <w:color w:val="000000" w:themeColor="text1"/>
                <w:sz w:val="18"/>
                <w:szCs w:val="18"/>
                <w:u w:val="single"/>
                <w:lang w:val="it-IT"/>
              </w:rPr>
              <w:t>di rete di imprese</w:t>
            </w:r>
            <w:r w:rsidRPr="00DF58AA">
              <w:rPr>
                <w:color w:val="000000" w:themeColor="text1"/>
                <w:sz w:val="18"/>
                <w:szCs w:val="18"/>
                <w:lang w:val="it-IT"/>
              </w:rPr>
              <w:t xml:space="preserve"> di cui all’art. 45, comma 2, lett. f) del </w:t>
            </w:r>
            <w:proofErr w:type="spellStart"/>
            <w:r w:rsidRPr="00DF58AA">
              <w:rPr>
                <w:color w:val="000000" w:themeColor="text1"/>
                <w:sz w:val="18"/>
                <w:szCs w:val="18"/>
                <w:lang w:val="it-IT"/>
              </w:rPr>
              <w:t>D.Lgs.</w:t>
            </w:r>
            <w:proofErr w:type="spellEnd"/>
            <w:r w:rsidRPr="00DF58AA">
              <w:rPr>
                <w:color w:val="000000" w:themeColor="text1"/>
                <w:sz w:val="18"/>
                <w:szCs w:val="18"/>
                <w:lang w:val="it-IT"/>
              </w:rPr>
              <w:t xml:space="preserve"> n. 50/2016</w:t>
            </w:r>
            <w:r w:rsidRPr="00DF58AA">
              <w:rPr>
                <w:rStyle w:val="Endnotenzeichen"/>
                <w:color w:val="000000" w:themeColor="text1"/>
                <w:sz w:val="18"/>
                <w:szCs w:val="18"/>
                <w:lang w:val="it-IT"/>
              </w:rPr>
              <w:endnoteReference w:id="5"/>
            </w:r>
          </w:p>
          <w:p w14:paraId="040F89A4" w14:textId="77777777" w:rsidR="00783FF1" w:rsidRPr="00DF58AA" w:rsidRDefault="00783FF1" w:rsidP="00003909">
            <w:pPr>
              <w:pStyle w:val="sche3"/>
              <w:spacing w:line="360" w:lineRule="auto"/>
              <w:ind w:left="284" w:hanging="284"/>
              <w:rPr>
                <w:color w:val="000000" w:themeColor="text1"/>
                <w:sz w:val="18"/>
                <w:szCs w:val="18"/>
                <w:lang w:val="it-IT"/>
              </w:rPr>
            </w:pPr>
          </w:p>
          <w:p w14:paraId="63200EC0" w14:textId="77777777" w:rsidR="00783FF1" w:rsidRPr="00DF58AA" w:rsidRDefault="00783FF1" w:rsidP="00003909">
            <w:pPr>
              <w:pStyle w:val="sche3"/>
              <w:spacing w:line="360" w:lineRule="auto"/>
              <w:ind w:left="284" w:hanging="284"/>
              <w:rPr>
                <w:color w:val="000000" w:themeColor="text1"/>
                <w:sz w:val="18"/>
                <w:szCs w:val="18"/>
                <w:lang w:val="it-IT"/>
              </w:rPr>
            </w:pPr>
            <w:r w:rsidRPr="00DF58AA">
              <w:rPr>
                <w:color w:val="000000" w:themeColor="text1"/>
                <w:sz w:val="18"/>
                <w:szCs w:val="18"/>
                <w:lang w:val="it-IT"/>
              </w:rPr>
              <w:fldChar w:fldCharType="begin">
                <w:ffData>
                  <w:name w:val="Controllo131"/>
                  <w:enabled/>
                  <w:calcOnExit w:val="0"/>
                  <w:checkBox>
                    <w:sizeAuto/>
                    <w:default w:val="0"/>
                  </w:checkBox>
                </w:ffData>
              </w:fldChar>
            </w:r>
            <w:r w:rsidRPr="00DF58AA">
              <w:rPr>
                <w:color w:val="000000" w:themeColor="text1"/>
                <w:sz w:val="18"/>
                <w:szCs w:val="18"/>
                <w:lang w:val="it-IT"/>
              </w:rPr>
              <w:instrText xml:space="preserve"> FORMCHECKBOX </w:instrText>
            </w:r>
            <w:r w:rsidR="00E253A1">
              <w:rPr>
                <w:color w:val="000000" w:themeColor="text1"/>
                <w:sz w:val="18"/>
                <w:szCs w:val="18"/>
                <w:lang w:val="it-IT"/>
              </w:rPr>
            </w:r>
            <w:r w:rsidR="00E253A1">
              <w:rPr>
                <w:color w:val="000000" w:themeColor="text1"/>
                <w:sz w:val="18"/>
                <w:szCs w:val="18"/>
                <w:lang w:val="it-IT"/>
              </w:rPr>
              <w:fldChar w:fldCharType="separate"/>
            </w:r>
            <w:r w:rsidRPr="00DF58AA">
              <w:rPr>
                <w:color w:val="000000" w:themeColor="text1"/>
                <w:sz w:val="18"/>
                <w:szCs w:val="18"/>
                <w:lang w:val="it-IT"/>
              </w:rPr>
              <w:fldChar w:fldCharType="end"/>
            </w:r>
            <w:r w:rsidRPr="00DF58AA">
              <w:rPr>
                <w:color w:val="000000" w:themeColor="text1"/>
                <w:sz w:val="18"/>
                <w:szCs w:val="18"/>
                <w:lang w:val="it-IT"/>
              </w:rPr>
              <w:tab/>
            </w:r>
            <w:r w:rsidRPr="00DF58AA">
              <w:rPr>
                <w:b/>
                <w:color w:val="000000" w:themeColor="text1"/>
                <w:sz w:val="18"/>
                <w:szCs w:val="18"/>
                <w:lang w:val="it-IT"/>
              </w:rPr>
              <w:t xml:space="preserve">di </w:t>
            </w:r>
            <w:r w:rsidRPr="00DF58AA">
              <w:rPr>
                <w:b/>
                <w:bCs/>
                <w:color w:val="000000" w:themeColor="text1"/>
                <w:sz w:val="18"/>
                <w:szCs w:val="18"/>
                <w:lang w:val="it-IT"/>
              </w:rPr>
              <w:t xml:space="preserve">un </w:t>
            </w:r>
            <w:r w:rsidRPr="00DF58AA">
              <w:rPr>
                <w:b/>
                <w:bCs/>
                <w:color w:val="000000" w:themeColor="text1"/>
                <w:sz w:val="18"/>
                <w:szCs w:val="18"/>
                <w:u w:val="single"/>
                <w:lang w:val="it-IT"/>
              </w:rPr>
              <w:t>gruppo europeo di interesse economico (GEIE)</w:t>
            </w:r>
            <w:r w:rsidRPr="00DF58AA">
              <w:rPr>
                <w:color w:val="000000" w:themeColor="text1"/>
                <w:sz w:val="18"/>
                <w:szCs w:val="18"/>
                <w:lang w:val="it-IT"/>
              </w:rPr>
              <w:t xml:space="preserve"> </w:t>
            </w:r>
            <w:r w:rsidRPr="00DF58AA">
              <w:rPr>
                <w:b/>
                <w:bCs/>
                <w:color w:val="000000" w:themeColor="text1"/>
                <w:sz w:val="18"/>
                <w:szCs w:val="18"/>
                <w:u w:val="single"/>
                <w:lang w:val="it-IT"/>
              </w:rPr>
              <w:t>)</w:t>
            </w:r>
            <w:r w:rsidRPr="00DF58AA">
              <w:rPr>
                <w:bCs/>
                <w:color w:val="000000" w:themeColor="text1"/>
                <w:sz w:val="18"/>
                <w:szCs w:val="18"/>
                <w:lang w:val="it-IT"/>
              </w:rPr>
              <w:t>,</w:t>
            </w:r>
            <w:r w:rsidRPr="00DF58AA">
              <w:rPr>
                <w:color w:val="000000" w:themeColor="text1"/>
                <w:sz w:val="18"/>
                <w:szCs w:val="18"/>
                <w:lang w:val="it-IT"/>
              </w:rPr>
              <w:t xml:space="preserve"> ai sensi del </w:t>
            </w:r>
            <w:proofErr w:type="spellStart"/>
            <w:r w:rsidRPr="00DF58AA">
              <w:rPr>
                <w:color w:val="000000" w:themeColor="text1"/>
                <w:sz w:val="18"/>
                <w:szCs w:val="18"/>
                <w:lang w:val="it-IT"/>
              </w:rPr>
              <w:t>D.Lgs.</w:t>
            </w:r>
            <w:proofErr w:type="spellEnd"/>
            <w:r w:rsidRPr="00DF58AA">
              <w:rPr>
                <w:color w:val="000000" w:themeColor="text1"/>
                <w:sz w:val="18"/>
                <w:szCs w:val="18"/>
                <w:lang w:val="it-IT"/>
              </w:rPr>
              <w:t xml:space="preserve"> 23 luglio 1991, n. 240, di cui all’art. 45, comma 2, lett. g) del </w:t>
            </w:r>
            <w:proofErr w:type="spellStart"/>
            <w:r w:rsidRPr="00DF58AA">
              <w:rPr>
                <w:color w:val="000000" w:themeColor="text1"/>
                <w:sz w:val="18"/>
                <w:szCs w:val="18"/>
                <w:lang w:val="it-IT"/>
              </w:rPr>
              <w:t>D.Lgs.</w:t>
            </w:r>
            <w:proofErr w:type="spellEnd"/>
            <w:r w:rsidRPr="00DF58AA">
              <w:rPr>
                <w:color w:val="000000" w:themeColor="text1"/>
                <w:sz w:val="18"/>
                <w:szCs w:val="18"/>
                <w:lang w:val="it-IT"/>
              </w:rPr>
              <w:t xml:space="preserve"> n. 50/2016</w:t>
            </w:r>
            <w:r w:rsidRPr="00DF58AA">
              <w:rPr>
                <w:rStyle w:val="Endnotenzeichen"/>
                <w:color w:val="000000" w:themeColor="text1"/>
                <w:sz w:val="18"/>
                <w:szCs w:val="18"/>
                <w:lang w:val="it-IT"/>
              </w:rPr>
              <w:endnoteReference w:id="6"/>
            </w:r>
          </w:p>
        </w:tc>
        <w:tc>
          <w:tcPr>
            <w:tcW w:w="2410" w:type="dxa"/>
            <w:tcBorders>
              <w:top w:val="single" w:sz="4" w:space="0" w:color="auto"/>
            </w:tcBorders>
            <w:shd w:val="clear" w:color="auto" w:fill="auto"/>
            <w:vAlign w:val="center"/>
          </w:tcPr>
          <w:p w14:paraId="5FE2C21A" w14:textId="77777777" w:rsidR="00783FF1" w:rsidRPr="00DF58AA" w:rsidRDefault="00783FF1" w:rsidP="00003909">
            <w:pPr>
              <w:pStyle w:val="sche3"/>
              <w:spacing w:line="360" w:lineRule="auto"/>
              <w:rPr>
                <w:color w:val="000000" w:themeColor="text1"/>
                <w:sz w:val="18"/>
                <w:szCs w:val="18"/>
                <w:lang w:val="it-IT"/>
              </w:rPr>
            </w:pPr>
            <w:r w:rsidRPr="00DF58AA">
              <w:rPr>
                <w:color w:val="000000" w:themeColor="text1"/>
                <w:sz w:val="18"/>
                <w:szCs w:val="18"/>
                <w:lang w:val="it-IT"/>
              </w:rPr>
              <w:t>in uno dei seguenti assetti</w:t>
            </w:r>
          </w:p>
          <w:p w14:paraId="193D3DEF" w14:textId="77777777" w:rsidR="00783FF1" w:rsidRPr="00DF58AA" w:rsidRDefault="00783FF1" w:rsidP="00003909">
            <w:pPr>
              <w:pStyle w:val="sche3"/>
              <w:autoSpaceDE/>
              <w:spacing w:line="360" w:lineRule="auto"/>
              <w:rPr>
                <w:bCs/>
                <w:color w:val="000000" w:themeColor="text1"/>
                <w:sz w:val="18"/>
                <w:szCs w:val="18"/>
                <w:lang w:val="it-IT"/>
              </w:rPr>
            </w:pPr>
          </w:p>
        </w:tc>
        <w:tc>
          <w:tcPr>
            <w:tcW w:w="2977" w:type="dxa"/>
            <w:tcBorders>
              <w:top w:val="single" w:sz="4" w:space="0" w:color="auto"/>
            </w:tcBorders>
            <w:shd w:val="clear" w:color="auto" w:fill="auto"/>
            <w:vAlign w:val="center"/>
          </w:tcPr>
          <w:p w14:paraId="5D7DAF2C" w14:textId="77777777" w:rsidR="00783FF1" w:rsidRPr="00DF58AA" w:rsidRDefault="00783FF1" w:rsidP="00003909">
            <w:pPr>
              <w:pStyle w:val="sche3"/>
              <w:autoSpaceDE/>
              <w:spacing w:line="360" w:lineRule="auto"/>
              <w:ind w:left="177" w:hanging="283"/>
              <w:rPr>
                <w:color w:val="000000" w:themeColor="text1"/>
                <w:sz w:val="18"/>
                <w:szCs w:val="18"/>
                <w:lang w:val="it-IT"/>
              </w:rPr>
            </w:pPr>
            <w:r w:rsidRPr="00DF58AA">
              <w:rPr>
                <w:color w:val="000000" w:themeColor="text1"/>
                <w:sz w:val="18"/>
                <w:szCs w:val="18"/>
                <w:lang w:val="it-IT"/>
              </w:rPr>
              <w:fldChar w:fldCharType="begin">
                <w:ffData>
                  <w:name w:val="Controllo116"/>
                  <w:enabled/>
                  <w:calcOnExit w:val="0"/>
                  <w:checkBox>
                    <w:sizeAuto/>
                    <w:default w:val="0"/>
                    <w:checked w:val="0"/>
                  </w:checkBox>
                </w:ffData>
              </w:fldChar>
            </w:r>
            <w:r w:rsidRPr="00DF58AA">
              <w:rPr>
                <w:color w:val="000000" w:themeColor="text1"/>
                <w:sz w:val="18"/>
                <w:szCs w:val="18"/>
                <w:lang w:val="it-IT"/>
              </w:rPr>
              <w:instrText xml:space="preserve"> FORMCHECKBOX </w:instrText>
            </w:r>
            <w:r w:rsidR="00E253A1">
              <w:rPr>
                <w:color w:val="000000" w:themeColor="text1"/>
                <w:sz w:val="18"/>
                <w:szCs w:val="18"/>
                <w:lang w:val="it-IT"/>
              </w:rPr>
            </w:r>
            <w:r w:rsidR="00E253A1">
              <w:rPr>
                <w:color w:val="000000" w:themeColor="text1"/>
                <w:sz w:val="18"/>
                <w:szCs w:val="18"/>
                <w:lang w:val="it-IT"/>
              </w:rPr>
              <w:fldChar w:fldCharType="separate"/>
            </w:r>
            <w:r w:rsidRPr="00DF58AA">
              <w:rPr>
                <w:color w:val="000000" w:themeColor="text1"/>
                <w:sz w:val="18"/>
                <w:szCs w:val="18"/>
                <w:lang w:val="it-IT"/>
              </w:rPr>
              <w:fldChar w:fldCharType="end"/>
            </w:r>
            <w:r w:rsidRPr="00DF58AA">
              <w:rPr>
                <w:color w:val="000000" w:themeColor="text1"/>
                <w:sz w:val="18"/>
                <w:szCs w:val="18"/>
                <w:lang w:val="it-IT"/>
              </w:rPr>
              <w:tab/>
              <w:t>verticale costituito</w:t>
            </w:r>
          </w:p>
          <w:p w14:paraId="39B61169" w14:textId="77777777" w:rsidR="00783FF1" w:rsidRPr="00DF58AA" w:rsidRDefault="00783FF1" w:rsidP="00003909">
            <w:pPr>
              <w:pStyle w:val="sche3"/>
              <w:autoSpaceDE/>
              <w:spacing w:line="360" w:lineRule="auto"/>
              <w:ind w:left="177" w:hanging="283"/>
              <w:rPr>
                <w:color w:val="000000" w:themeColor="text1"/>
                <w:sz w:val="18"/>
                <w:szCs w:val="18"/>
                <w:lang w:val="it-IT"/>
              </w:rPr>
            </w:pPr>
            <w:r w:rsidRPr="00DF58AA">
              <w:rPr>
                <w:color w:val="000000" w:themeColor="text1"/>
                <w:sz w:val="18"/>
                <w:szCs w:val="18"/>
                <w:lang w:val="it-IT"/>
              </w:rPr>
              <w:fldChar w:fldCharType="begin">
                <w:ffData>
                  <w:name w:val="Controllo118"/>
                  <w:enabled/>
                  <w:calcOnExit w:val="0"/>
                  <w:checkBox>
                    <w:sizeAuto/>
                    <w:default w:val="0"/>
                    <w:checked w:val="0"/>
                  </w:checkBox>
                </w:ffData>
              </w:fldChar>
            </w:r>
            <w:r w:rsidRPr="00DF58AA">
              <w:rPr>
                <w:color w:val="000000" w:themeColor="text1"/>
                <w:sz w:val="18"/>
                <w:szCs w:val="18"/>
                <w:lang w:val="it-IT"/>
              </w:rPr>
              <w:instrText xml:space="preserve"> FORMCHECKBOX </w:instrText>
            </w:r>
            <w:r w:rsidR="00E253A1">
              <w:rPr>
                <w:color w:val="000000" w:themeColor="text1"/>
                <w:sz w:val="18"/>
                <w:szCs w:val="18"/>
                <w:lang w:val="it-IT"/>
              </w:rPr>
            </w:r>
            <w:r w:rsidR="00E253A1">
              <w:rPr>
                <w:color w:val="000000" w:themeColor="text1"/>
                <w:sz w:val="18"/>
                <w:szCs w:val="18"/>
                <w:lang w:val="it-IT"/>
              </w:rPr>
              <w:fldChar w:fldCharType="separate"/>
            </w:r>
            <w:r w:rsidRPr="00DF58AA">
              <w:rPr>
                <w:color w:val="000000" w:themeColor="text1"/>
                <w:sz w:val="18"/>
                <w:szCs w:val="18"/>
                <w:lang w:val="it-IT"/>
              </w:rPr>
              <w:fldChar w:fldCharType="end"/>
            </w:r>
            <w:r w:rsidRPr="00DF58AA">
              <w:rPr>
                <w:color w:val="000000" w:themeColor="text1"/>
                <w:sz w:val="18"/>
                <w:szCs w:val="18"/>
                <w:lang w:val="it-IT"/>
              </w:rPr>
              <w:tab/>
              <w:t>verticale non ancora costituito</w:t>
            </w:r>
          </w:p>
          <w:p w14:paraId="18C6CE9A" w14:textId="77777777" w:rsidR="00783FF1" w:rsidRPr="00DF58AA" w:rsidRDefault="00783FF1" w:rsidP="00003909">
            <w:pPr>
              <w:pStyle w:val="sche3"/>
              <w:autoSpaceDE/>
              <w:spacing w:line="360" w:lineRule="auto"/>
              <w:ind w:left="177" w:hanging="283"/>
              <w:rPr>
                <w:color w:val="000000" w:themeColor="text1"/>
                <w:sz w:val="18"/>
                <w:szCs w:val="18"/>
                <w:lang w:val="it-IT"/>
              </w:rPr>
            </w:pPr>
            <w:r w:rsidRPr="00DF58AA">
              <w:rPr>
                <w:color w:val="000000" w:themeColor="text1"/>
                <w:sz w:val="18"/>
                <w:szCs w:val="18"/>
                <w:lang w:val="it-IT"/>
              </w:rPr>
              <w:fldChar w:fldCharType="begin">
                <w:ffData>
                  <w:name w:val="Controllo117"/>
                  <w:enabled/>
                  <w:calcOnExit w:val="0"/>
                  <w:checkBox>
                    <w:sizeAuto/>
                    <w:default w:val="0"/>
                    <w:checked w:val="0"/>
                  </w:checkBox>
                </w:ffData>
              </w:fldChar>
            </w:r>
            <w:r w:rsidRPr="00DF58AA">
              <w:rPr>
                <w:color w:val="000000" w:themeColor="text1"/>
                <w:sz w:val="18"/>
                <w:szCs w:val="18"/>
                <w:lang w:val="it-IT"/>
              </w:rPr>
              <w:instrText xml:space="preserve"> FORMCHECKBOX </w:instrText>
            </w:r>
            <w:r w:rsidR="00E253A1">
              <w:rPr>
                <w:color w:val="000000" w:themeColor="text1"/>
                <w:sz w:val="18"/>
                <w:szCs w:val="18"/>
                <w:lang w:val="it-IT"/>
              </w:rPr>
            </w:r>
            <w:r w:rsidR="00E253A1">
              <w:rPr>
                <w:color w:val="000000" w:themeColor="text1"/>
                <w:sz w:val="18"/>
                <w:szCs w:val="18"/>
                <w:lang w:val="it-IT"/>
              </w:rPr>
              <w:fldChar w:fldCharType="separate"/>
            </w:r>
            <w:r w:rsidRPr="00DF58AA">
              <w:rPr>
                <w:color w:val="000000" w:themeColor="text1"/>
                <w:sz w:val="18"/>
                <w:szCs w:val="18"/>
                <w:lang w:val="it-IT"/>
              </w:rPr>
              <w:fldChar w:fldCharType="end"/>
            </w:r>
            <w:r w:rsidRPr="00DF58AA">
              <w:rPr>
                <w:color w:val="000000" w:themeColor="text1"/>
                <w:sz w:val="18"/>
                <w:szCs w:val="18"/>
                <w:lang w:val="it-IT"/>
              </w:rPr>
              <w:tab/>
              <w:t>orizzontale costituito</w:t>
            </w:r>
          </w:p>
          <w:p w14:paraId="1DF09B2D" w14:textId="77777777" w:rsidR="00783FF1" w:rsidRPr="00DF58AA" w:rsidRDefault="00783FF1" w:rsidP="00003909">
            <w:pPr>
              <w:pStyle w:val="sche3"/>
              <w:autoSpaceDE/>
              <w:spacing w:line="360" w:lineRule="auto"/>
              <w:ind w:left="177" w:hanging="283"/>
              <w:rPr>
                <w:color w:val="000000" w:themeColor="text1"/>
                <w:sz w:val="18"/>
                <w:szCs w:val="18"/>
                <w:lang w:val="it-IT"/>
              </w:rPr>
            </w:pPr>
            <w:r w:rsidRPr="00DF58AA">
              <w:rPr>
                <w:color w:val="000000" w:themeColor="text1"/>
                <w:sz w:val="18"/>
                <w:szCs w:val="18"/>
                <w:lang w:val="it-IT"/>
              </w:rPr>
              <w:fldChar w:fldCharType="begin">
                <w:ffData>
                  <w:name w:val="Controllo7"/>
                  <w:enabled/>
                  <w:calcOnExit w:val="0"/>
                  <w:checkBox>
                    <w:sizeAuto/>
                    <w:default w:val="0"/>
                    <w:checked w:val="0"/>
                  </w:checkBox>
                </w:ffData>
              </w:fldChar>
            </w:r>
            <w:r w:rsidRPr="00DF58AA">
              <w:rPr>
                <w:color w:val="000000" w:themeColor="text1"/>
                <w:sz w:val="18"/>
                <w:szCs w:val="18"/>
                <w:lang w:val="it-IT"/>
              </w:rPr>
              <w:instrText xml:space="preserve"> FORMCHECKBOX </w:instrText>
            </w:r>
            <w:r w:rsidR="00E253A1">
              <w:rPr>
                <w:color w:val="000000" w:themeColor="text1"/>
                <w:sz w:val="18"/>
                <w:szCs w:val="18"/>
                <w:lang w:val="it-IT"/>
              </w:rPr>
            </w:r>
            <w:r w:rsidR="00E253A1">
              <w:rPr>
                <w:color w:val="000000" w:themeColor="text1"/>
                <w:sz w:val="18"/>
                <w:szCs w:val="18"/>
                <w:lang w:val="it-IT"/>
              </w:rPr>
              <w:fldChar w:fldCharType="separate"/>
            </w:r>
            <w:r w:rsidRPr="00DF58AA">
              <w:rPr>
                <w:color w:val="000000" w:themeColor="text1"/>
                <w:sz w:val="18"/>
                <w:szCs w:val="18"/>
                <w:lang w:val="it-IT"/>
              </w:rPr>
              <w:fldChar w:fldCharType="end"/>
            </w:r>
            <w:r w:rsidRPr="00DF58AA">
              <w:rPr>
                <w:color w:val="000000" w:themeColor="text1"/>
                <w:sz w:val="18"/>
                <w:szCs w:val="18"/>
                <w:lang w:val="it-IT"/>
              </w:rPr>
              <w:tab/>
              <w:t>orizzontale non ancora costituito</w:t>
            </w:r>
          </w:p>
          <w:p w14:paraId="327DCDCA" w14:textId="77777777" w:rsidR="00783FF1" w:rsidRPr="00DF58AA" w:rsidRDefault="00783FF1" w:rsidP="00003909">
            <w:pPr>
              <w:pStyle w:val="sche3"/>
              <w:autoSpaceDE/>
              <w:spacing w:line="360" w:lineRule="auto"/>
              <w:ind w:left="177" w:hanging="283"/>
              <w:rPr>
                <w:color w:val="000000" w:themeColor="text1"/>
                <w:sz w:val="18"/>
                <w:szCs w:val="18"/>
                <w:lang w:val="it-IT"/>
              </w:rPr>
            </w:pPr>
            <w:r w:rsidRPr="00DF58AA">
              <w:rPr>
                <w:color w:val="000000" w:themeColor="text1"/>
                <w:sz w:val="18"/>
                <w:szCs w:val="18"/>
                <w:lang w:val="it-IT"/>
              </w:rPr>
              <w:fldChar w:fldCharType="begin">
                <w:ffData>
                  <w:name w:val="Controllo125"/>
                  <w:enabled/>
                  <w:calcOnExit w:val="0"/>
                  <w:checkBox>
                    <w:sizeAuto/>
                    <w:default w:val="0"/>
                  </w:checkBox>
                </w:ffData>
              </w:fldChar>
            </w:r>
            <w:r w:rsidRPr="00DF58AA">
              <w:rPr>
                <w:color w:val="000000" w:themeColor="text1"/>
                <w:sz w:val="18"/>
                <w:szCs w:val="18"/>
                <w:lang w:val="it-IT"/>
              </w:rPr>
              <w:instrText xml:space="preserve"> FORMCHECKBOX </w:instrText>
            </w:r>
            <w:r w:rsidR="00E253A1">
              <w:rPr>
                <w:color w:val="000000" w:themeColor="text1"/>
                <w:sz w:val="18"/>
                <w:szCs w:val="18"/>
                <w:lang w:val="it-IT"/>
              </w:rPr>
            </w:r>
            <w:r w:rsidR="00E253A1">
              <w:rPr>
                <w:color w:val="000000" w:themeColor="text1"/>
                <w:sz w:val="18"/>
                <w:szCs w:val="18"/>
                <w:lang w:val="it-IT"/>
              </w:rPr>
              <w:fldChar w:fldCharType="separate"/>
            </w:r>
            <w:r w:rsidRPr="00DF58AA">
              <w:rPr>
                <w:color w:val="000000" w:themeColor="text1"/>
                <w:sz w:val="18"/>
                <w:szCs w:val="18"/>
                <w:lang w:val="it-IT"/>
              </w:rPr>
              <w:fldChar w:fldCharType="end"/>
            </w:r>
            <w:r w:rsidRPr="00DF58AA">
              <w:rPr>
                <w:color w:val="000000" w:themeColor="text1"/>
                <w:sz w:val="18"/>
                <w:szCs w:val="18"/>
                <w:lang w:val="it-IT"/>
              </w:rPr>
              <w:tab/>
              <w:t>misto costituito</w:t>
            </w:r>
          </w:p>
          <w:p w14:paraId="1F4C79F4" w14:textId="77777777" w:rsidR="00783FF1" w:rsidRPr="00DF58AA" w:rsidRDefault="00783FF1" w:rsidP="00003909">
            <w:pPr>
              <w:pStyle w:val="sche3"/>
              <w:autoSpaceDE/>
              <w:spacing w:line="360" w:lineRule="auto"/>
              <w:ind w:left="177" w:hanging="283"/>
              <w:rPr>
                <w:color w:val="000000" w:themeColor="text1"/>
                <w:sz w:val="18"/>
                <w:szCs w:val="18"/>
                <w:lang w:val="it-IT"/>
              </w:rPr>
            </w:pPr>
            <w:r w:rsidRPr="00DF58AA">
              <w:rPr>
                <w:color w:val="000000" w:themeColor="text1"/>
                <w:sz w:val="18"/>
                <w:szCs w:val="18"/>
                <w:lang w:val="it-IT"/>
              </w:rPr>
              <w:fldChar w:fldCharType="begin">
                <w:ffData>
                  <w:name w:val="Controllo126"/>
                  <w:enabled/>
                  <w:calcOnExit w:val="0"/>
                  <w:checkBox>
                    <w:sizeAuto/>
                    <w:default w:val="0"/>
                  </w:checkBox>
                </w:ffData>
              </w:fldChar>
            </w:r>
            <w:r w:rsidRPr="00DF58AA">
              <w:rPr>
                <w:color w:val="000000" w:themeColor="text1"/>
                <w:sz w:val="18"/>
                <w:szCs w:val="18"/>
                <w:lang w:val="it-IT"/>
              </w:rPr>
              <w:instrText xml:space="preserve"> FORMCHECKBOX </w:instrText>
            </w:r>
            <w:r w:rsidR="00E253A1">
              <w:rPr>
                <w:color w:val="000000" w:themeColor="text1"/>
                <w:sz w:val="18"/>
                <w:szCs w:val="18"/>
                <w:lang w:val="it-IT"/>
              </w:rPr>
            </w:r>
            <w:r w:rsidR="00E253A1">
              <w:rPr>
                <w:color w:val="000000" w:themeColor="text1"/>
                <w:sz w:val="18"/>
                <w:szCs w:val="18"/>
                <w:lang w:val="it-IT"/>
              </w:rPr>
              <w:fldChar w:fldCharType="separate"/>
            </w:r>
            <w:r w:rsidRPr="00DF58AA">
              <w:rPr>
                <w:color w:val="000000" w:themeColor="text1"/>
                <w:sz w:val="18"/>
                <w:szCs w:val="18"/>
                <w:lang w:val="it-IT"/>
              </w:rPr>
              <w:fldChar w:fldCharType="end"/>
            </w:r>
            <w:r w:rsidRPr="00DF58AA">
              <w:rPr>
                <w:color w:val="000000" w:themeColor="text1"/>
                <w:sz w:val="18"/>
                <w:szCs w:val="18"/>
                <w:lang w:val="it-IT"/>
              </w:rPr>
              <w:tab/>
              <w:t>misto non ancora costituito</w:t>
            </w:r>
          </w:p>
          <w:p w14:paraId="53EF48A0" w14:textId="77777777" w:rsidR="00783FF1" w:rsidRPr="00DF58AA" w:rsidRDefault="00783FF1" w:rsidP="00003909">
            <w:pPr>
              <w:pStyle w:val="sche3"/>
              <w:autoSpaceDE/>
              <w:spacing w:line="360" w:lineRule="auto"/>
              <w:rPr>
                <w:bCs/>
                <w:color w:val="000000" w:themeColor="text1"/>
                <w:sz w:val="18"/>
                <w:szCs w:val="18"/>
                <w:lang w:val="it-IT"/>
              </w:rPr>
            </w:pPr>
          </w:p>
        </w:tc>
      </w:tr>
    </w:tbl>
    <w:p w14:paraId="38252ACC" w14:textId="77777777" w:rsidR="00783FF1" w:rsidRPr="00DF58AA" w:rsidRDefault="00783FF1" w:rsidP="00783FF1">
      <w:pPr>
        <w:pStyle w:val="sche3"/>
        <w:spacing w:line="360" w:lineRule="auto"/>
        <w:rPr>
          <w:color w:val="000000" w:themeColor="text1"/>
          <w:sz w:val="18"/>
          <w:szCs w:val="18"/>
          <w:highlight w:val="yellow"/>
          <w:lang w:val="it-IT"/>
        </w:rPr>
      </w:pPr>
    </w:p>
    <w:p w14:paraId="04E7A32A" w14:textId="77777777" w:rsidR="00783FF1" w:rsidRPr="00DF58AA" w:rsidRDefault="00783FF1" w:rsidP="00783FF1">
      <w:pPr>
        <w:pStyle w:val="sche3"/>
        <w:spacing w:line="360" w:lineRule="auto"/>
        <w:rPr>
          <w:b/>
          <w:bCs/>
          <w:color w:val="000000" w:themeColor="text1"/>
          <w:sz w:val="18"/>
          <w:szCs w:val="18"/>
          <w:lang w:val="it-IT"/>
        </w:rPr>
      </w:pPr>
      <w:r w:rsidRPr="00DF58AA">
        <w:rPr>
          <w:color w:val="000000" w:themeColor="text1"/>
          <w:sz w:val="18"/>
          <w:szCs w:val="18"/>
          <w:lang w:val="it-IT"/>
        </w:rPr>
        <w:t xml:space="preserve">tra </w:t>
      </w:r>
      <w:r w:rsidRPr="00DF58AA">
        <w:rPr>
          <w:b/>
          <w:bCs/>
          <w:color w:val="000000" w:themeColor="text1"/>
          <w:sz w:val="18"/>
          <w:szCs w:val="18"/>
          <w:lang w:val="it-IT"/>
        </w:rPr>
        <w:t>seguenti imprese:</w:t>
      </w:r>
    </w:p>
    <w:p w14:paraId="456B2792" w14:textId="77777777" w:rsidR="00783FF1" w:rsidRPr="00DF58AA" w:rsidRDefault="00783FF1" w:rsidP="00783FF1">
      <w:pPr>
        <w:pStyle w:val="sche3"/>
        <w:spacing w:line="360" w:lineRule="auto"/>
        <w:rPr>
          <w:b/>
          <w:bCs/>
          <w:color w:val="000000" w:themeColor="text1"/>
          <w:sz w:val="18"/>
          <w:szCs w:val="18"/>
          <w:lang w:val="it-IT"/>
        </w:rPr>
      </w:pPr>
    </w:p>
    <w:tbl>
      <w:tblPr>
        <w:tblW w:w="10065" w:type="dxa"/>
        <w:tblInd w:w="-34" w:type="dxa"/>
        <w:tblLayout w:type="fixed"/>
        <w:tblLook w:val="0000" w:firstRow="0" w:lastRow="0" w:firstColumn="0" w:lastColumn="0" w:noHBand="0" w:noVBand="0"/>
      </w:tblPr>
      <w:tblGrid>
        <w:gridCol w:w="10065"/>
      </w:tblGrid>
      <w:tr w:rsidR="00DF58AA" w:rsidRPr="00DF58AA" w14:paraId="6B4E2A69" w14:textId="77777777" w:rsidTr="00003909">
        <w:tc>
          <w:tcPr>
            <w:tcW w:w="10065" w:type="dxa"/>
            <w:tcBorders>
              <w:top w:val="single" w:sz="4" w:space="0" w:color="000000"/>
              <w:left w:val="single" w:sz="4" w:space="0" w:color="000000"/>
              <w:bottom w:val="single" w:sz="4" w:space="0" w:color="000000"/>
              <w:right w:val="single" w:sz="4" w:space="0" w:color="000000"/>
            </w:tcBorders>
          </w:tcPr>
          <w:p w14:paraId="3AD9F769" w14:textId="77777777" w:rsidR="00783FF1" w:rsidRPr="00DF58AA" w:rsidRDefault="00783FF1" w:rsidP="00003909">
            <w:pPr>
              <w:pStyle w:val="sche3"/>
              <w:spacing w:line="360" w:lineRule="auto"/>
              <w:rPr>
                <w:rStyle w:val="Endnotenzeichen"/>
                <w:b/>
                <w:bCs/>
                <w:noProof/>
                <w:color w:val="000000" w:themeColor="text1"/>
                <w:lang w:val="it-IT" w:eastAsia="en-US"/>
              </w:rPr>
            </w:pPr>
            <w:r w:rsidRPr="00DF58AA">
              <w:rPr>
                <w:b/>
                <w:bCs/>
                <w:color w:val="000000" w:themeColor="text1"/>
                <w:sz w:val="18"/>
                <w:szCs w:val="18"/>
                <w:lang w:val="it-IT"/>
              </w:rPr>
              <w:t xml:space="preserve">Indicare </w:t>
            </w:r>
            <w:r w:rsidRPr="00DF58AA">
              <w:rPr>
                <w:b/>
                <w:bCs/>
                <w:color w:val="000000" w:themeColor="text1"/>
                <w:sz w:val="18"/>
                <w:szCs w:val="18"/>
                <w:u w:val="single"/>
                <w:lang w:val="it-IT"/>
              </w:rPr>
              <w:t>la capogruppo</w:t>
            </w:r>
            <w:r w:rsidRPr="00DF58AA">
              <w:rPr>
                <w:b/>
                <w:bCs/>
                <w:color w:val="000000" w:themeColor="text1"/>
                <w:sz w:val="18"/>
                <w:szCs w:val="18"/>
                <w:lang w:val="it-IT"/>
              </w:rPr>
              <w:t xml:space="preserve"> e le altre imprese mandanti dell’</w:t>
            </w:r>
            <w:smartTag w:uri="urn:schemas-microsoft-com:office:smarttags" w:element="stockticker">
              <w:r w:rsidRPr="00DF58AA">
                <w:rPr>
                  <w:b/>
                  <w:bCs/>
                  <w:color w:val="000000" w:themeColor="text1"/>
                  <w:sz w:val="18"/>
                  <w:szCs w:val="18"/>
                  <w:lang w:val="it-IT"/>
                </w:rPr>
                <w:t>RTI</w:t>
              </w:r>
            </w:smartTag>
            <w:r w:rsidRPr="00DF58AA">
              <w:rPr>
                <w:b/>
                <w:bCs/>
                <w:color w:val="000000" w:themeColor="text1"/>
                <w:sz w:val="18"/>
                <w:szCs w:val="18"/>
                <w:lang w:val="it-IT"/>
              </w:rPr>
              <w:t>, consorzio, aggregazione di rete di imprese che partecipano alla presente procedura, ed eventuali imprese cooptate,</w:t>
            </w:r>
            <w:r w:rsidRPr="00DF58AA">
              <w:rPr>
                <w:color w:val="000000" w:themeColor="text1"/>
                <w:lang w:val="it-IT"/>
              </w:rPr>
              <w:t xml:space="preserve"> </w:t>
            </w:r>
            <w:r w:rsidRPr="00DF58AA">
              <w:rPr>
                <w:b/>
                <w:bCs/>
                <w:color w:val="000000" w:themeColor="text1"/>
                <w:sz w:val="18"/>
                <w:szCs w:val="18"/>
                <w:lang w:val="it-IT"/>
              </w:rPr>
              <w:t xml:space="preserve">fornendo per </w:t>
            </w:r>
            <w:r w:rsidRPr="00DF58AA">
              <w:rPr>
                <w:b/>
                <w:bCs/>
                <w:color w:val="000000" w:themeColor="text1"/>
                <w:sz w:val="18"/>
                <w:szCs w:val="18"/>
                <w:u w:val="single"/>
                <w:lang w:val="it-IT"/>
              </w:rPr>
              <w:t>ciascuna impresa</w:t>
            </w:r>
            <w:r w:rsidRPr="00DF58AA">
              <w:rPr>
                <w:b/>
                <w:bCs/>
                <w:color w:val="000000" w:themeColor="text1"/>
                <w:sz w:val="18"/>
                <w:szCs w:val="18"/>
                <w:lang w:val="it-IT"/>
              </w:rPr>
              <w:t xml:space="preserve"> i seguenti dati</w:t>
            </w:r>
            <w:r w:rsidRPr="00DF58AA">
              <w:rPr>
                <w:rStyle w:val="Endnotenzeichen"/>
                <w:b/>
                <w:bCs/>
                <w:color w:val="000000" w:themeColor="text1"/>
                <w:sz w:val="18"/>
                <w:szCs w:val="18"/>
                <w:lang w:val="it-IT"/>
              </w:rPr>
              <w:t xml:space="preserve"> </w:t>
            </w:r>
            <w:r w:rsidRPr="00DF58AA">
              <w:rPr>
                <w:rStyle w:val="Endnotenzeichen"/>
                <w:b/>
                <w:bCs/>
                <w:noProof/>
                <w:color w:val="000000" w:themeColor="text1"/>
                <w:sz w:val="18"/>
                <w:szCs w:val="18"/>
                <w:lang w:val="it-IT" w:eastAsia="en-US"/>
              </w:rPr>
              <w:endnoteReference w:id="7"/>
            </w:r>
          </w:p>
          <w:p w14:paraId="56F55C26" w14:textId="77777777" w:rsidR="00783FF1" w:rsidRPr="00DF58AA" w:rsidRDefault="00783FF1" w:rsidP="00003909">
            <w:pPr>
              <w:spacing w:line="360" w:lineRule="auto"/>
              <w:ind w:left="851" w:hanging="851"/>
              <w:jc w:val="both"/>
              <w:rPr>
                <w:color w:val="000000" w:themeColor="text1"/>
                <w:sz w:val="18"/>
                <w:szCs w:val="18"/>
                <w:lang w:val="it-IT"/>
              </w:rPr>
            </w:pPr>
            <w:r w:rsidRPr="00DF58AA">
              <w:rPr>
                <w:color w:val="000000" w:themeColor="text1"/>
                <w:sz w:val="18"/>
                <w:szCs w:val="18"/>
                <w:lang w:val="it-IT"/>
              </w:rPr>
              <w:t xml:space="preserve">Denominazione o ragione sociale: </w:t>
            </w:r>
            <w:r w:rsidRPr="00DF58AA">
              <w:rPr>
                <w:color w:val="000000" w:themeColor="text1"/>
                <w:sz w:val="18"/>
                <w:szCs w:val="18"/>
                <w:lang w:val="it-IT"/>
              </w:rPr>
              <w:fldChar w:fldCharType="begin">
                <w:ffData>
                  <w:name w:val="Testo18"/>
                  <w:enabled/>
                  <w:calcOnExit w:val="0"/>
                  <w:textInput/>
                </w:ffData>
              </w:fldChar>
            </w:r>
            <w:r w:rsidRPr="00DF58AA">
              <w:rPr>
                <w:color w:val="000000" w:themeColor="text1"/>
                <w:sz w:val="18"/>
                <w:szCs w:val="18"/>
                <w:lang w:val="it-IT"/>
              </w:rPr>
              <w:instrText xml:space="preserve"> FORMTEXT </w:instrText>
            </w:r>
            <w:r w:rsidRPr="00DF58AA">
              <w:rPr>
                <w:color w:val="000000" w:themeColor="text1"/>
                <w:sz w:val="18"/>
                <w:szCs w:val="18"/>
                <w:lang w:val="it-IT"/>
              </w:rPr>
            </w:r>
            <w:r w:rsidRPr="00DF58AA">
              <w:rPr>
                <w:color w:val="000000" w:themeColor="text1"/>
                <w:sz w:val="18"/>
                <w:szCs w:val="18"/>
                <w:lang w:val="it-IT"/>
              </w:rPr>
              <w:fldChar w:fldCharType="separate"/>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color w:val="000000" w:themeColor="text1"/>
                <w:sz w:val="18"/>
                <w:szCs w:val="18"/>
                <w:lang w:val="it-IT"/>
              </w:rPr>
              <w:fldChar w:fldCharType="end"/>
            </w:r>
          </w:p>
          <w:p w14:paraId="1DDCF1F4" w14:textId="77777777" w:rsidR="00783FF1" w:rsidRPr="00DF58AA" w:rsidRDefault="00783FF1" w:rsidP="00003909">
            <w:pPr>
              <w:spacing w:line="360" w:lineRule="auto"/>
              <w:ind w:left="851" w:hanging="851"/>
              <w:jc w:val="both"/>
              <w:rPr>
                <w:color w:val="000000" w:themeColor="text1"/>
                <w:sz w:val="18"/>
                <w:szCs w:val="18"/>
                <w:lang w:val="it-IT"/>
              </w:rPr>
            </w:pPr>
            <w:r w:rsidRPr="00DF58AA">
              <w:rPr>
                <w:color w:val="000000" w:themeColor="text1"/>
                <w:sz w:val="18"/>
                <w:szCs w:val="18"/>
                <w:lang w:val="it-IT"/>
              </w:rPr>
              <w:t xml:space="preserve">C.F.: </w:t>
            </w:r>
            <w:r w:rsidRPr="00DF58AA">
              <w:rPr>
                <w:color w:val="000000" w:themeColor="text1"/>
                <w:sz w:val="18"/>
                <w:szCs w:val="18"/>
                <w:lang w:val="it-IT"/>
              </w:rPr>
              <w:fldChar w:fldCharType="begin">
                <w:ffData>
                  <w:name w:val="Testo58"/>
                  <w:enabled/>
                  <w:calcOnExit w:val="0"/>
                  <w:textInput/>
                </w:ffData>
              </w:fldChar>
            </w:r>
            <w:r w:rsidRPr="00DF58AA">
              <w:rPr>
                <w:color w:val="000000" w:themeColor="text1"/>
                <w:sz w:val="18"/>
                <w:szCs w:val="18"/>
                <w:lang w:val="it-IT"/>
              </w:rPr>
              <w:instrText xml:space="preserve"> FORMTEXT </w:instrText>
            </w:r>
            <w:r w:rsidRPr="00DF58AA">
              <w:rPr>
                <w:color w:val="000000" w:themeColor="text1"/>
                <w:sz w:val="18"/>
                <w:szCs w:val="18"/>
                <w:lang w:val="it-IT"/>
              </w:rPr>
            </w:r>
            <w:r w:rsidRPr="00DF58AA">
              <w:rPr>
                <w:color w:val="000000" w:themeColor="text1"/>
                <w:sz w:val="18"/>
                <w:szCs w:val="18"/>
                <w:lang w:val="it-IT"/>
              </w:rPr>
              <w:fldChar w:fldCharType="separate"/>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color w:val="000000" w:themeColor="text1"/>
                <w:sz w:val="18"/>
                <w:szCs w:val="18"/>
                <w:lang w:val="it-IT"/>
              </w:rPr>
              <w:fldChar w:fldCharType="end"/>
            </w:r>
            <w:r w:rsidRPr="00DF58AA">
              <w:rPr>
                <w:color w:val="000000" w:themeColor="text1"/>
                <w:sz w:val="18"/>
                <w:szCs w:val="18"/>
                <w:lang w:val="it-IT"/>
              </w:rPr>
              <w:t xml:space="preserve">; </w:t>
            </w:r>
            <w:r w:rsidRPr="00DF58AA">
              <w:rPr>
                <w:color w:val="000000" w:themeColor="text1"/>
                <w:sz w:val="18"/>
                <w:szCs w:val="18"/>
                <w:lang w:val="it-IT"/>
              </w:rPr>
              <w:tab/>
              <w:t xml:space="preserve">P.IVA: </w:t>
            </w:r>
            <w:r w:rsidRPr="00DF58AA">
              <w:rPr>
                <w:color w:val="000000" w:themeColor="text1"/>
                <w:sz w:val="18"/>
                <w:szCs w:val="18"/>
                <w:lang w:val="it-IT"/>
              </w:rPr>
              <w:fldChar w:fldCharType="begin">
                <w:ffData>
                  <w:name w:val="Testo59"/>
                  <w:enabled/>
                  <w:calcOnExit w:val="0"/>
                  <w:textInput/>
                </w:ffData>
              </w:fldChar>
            </w:r>
            <w:r w:rsidRPr="00DF58AA">
              <w:rPr>
                <w:color w:val="000000" w:themeColor="text1"/>
                <w:sz w:val="18"/>
                <w:szCs w:val="18"/>
                <w:lang w:val="it-IT"/>
              </w:rPr>
              <w:instrText xml:space="preserve"> FORMTEXT </w:instrText>
            </w:r>
            <w:r w:rsidRPr="00DF58AA">
              <w:rPr>
                <w:color w:val="000000" w:themeColor="text1"/>
                <w:sz w:val="18"/>
                <w:szCs w:val="18"/>
                <w:lang w:val="it-IT"/>
              </w:rPr>
            </w:r>
            <w:r w:rsidRPr="00DF58AA">
              <w:rPr>
                <w:color w:val="000000" w:themeColor="text1"/>
                <w:sz w:val="18"/>
                <w:szCs w:val="18"/>
                <w:lang w:val="it-IT"/>
              </w:rPr>
              <w:fldChar w:fldCharType="separate"/>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color w:val="000000" w:themeColor="text1"/>
                <w:sz w:val="18"/>
                <w:szCs w:val="18"/>
                <w:lang w:val="it-IT"/>
              </w:rPr>
              <w:fldChar w:fldCharType="end"/>
            </w:r>
            <w:r w:rsidRPr="00DF58AA">
              <w:rPr>
                <w:color w:val="000000" w:themeColor="text1"/>
                <w:sz w:val="18"/>
                <w:szCs w:val="18"/>
                <w:lang w:val="it-IT"/>
              </w:rPr>
              <w:t>;</w:t>
            </w:r>
          </w:p>
          <w:p w14:paraId="403AD071" w14:textId="77777777" w:rsidR="00783FF1" w:rsidRPr="00DF58AA" w:rsidRDefault="00783FF1" w:rsidP="00003909">
            <w:pPr>
              <w:spacing w:line="360" w:lineRule="auto"/>
              <w:ind w:left="851" w:hanging="851"/>
              <w:jc w:val="both"/>
              <w:rPr>
                <w:color w:val="000000" w:themeColor="text1"/>
                <w:sz w:val="18"/>
                <w:szCs w:val="18"/>
                <w:lang w:val="it-IT"/>
              </w:rPr>
            </w:pPr>
            <w:r w:rsidRPr="00DF58AA">
              <w:rPr>
                <w:color w:val="000000" w:themeColor="text1"/>
                <w:sz w:val="18"/>
                <w:szCs w:val="18"/>
                <w:lang w:val="it-IT"/>
              </w:rPr>
              <w:t xml:space="preserve">con sede legale nel Comune di </w:t>
            </w:r>
            <w:r w:rsidRPr="00DF58AA">
              <w:rPr>
                <w:color w:val="000000" w:themeColor="text1"/>
                <w:sz w:val="18"/>
                <w:szCs w:val="18"/>
                <w:lang w:val="it-IT"/>
              </w:rPr>
              <w:fldChar w:fldCharType="begin">
                <w:ffData>
                  <w:name w:val="Testo8"/>
                  <w:enabled/>
                  <w:calcOnExit w:val="0"/>
                  <w:textInput/>
                </w:ffData>
              </w:fldChar>
            </w:r>
            <w:r w:rsidRPr="00DF58AA">
              <w:rPr>
                <w:color w:val="000000" w:themeColor="text1"/>
                <w:sz w:val="18"/>
                <w:szCs w:val="18"/>
                <w:lang w:val="it-IT"/>
              </w:rPr>
              <w:instrText xml:space="preserve"> FORMTEXT </w:instrText>
            </w:r>
            <w:r w:rsidRPr="00DF58AA">
              <w:rPr>
                <w:color w:val="000000" w:themeColor="text1"/>
                <w:sz w:val="18"/>
                <w:szCs w:val="18"/>
                <w:lang w:val="it-IT"/>
              </w:rPr>
            </w:r>
            <w:r w:rsidRPr="00DF58AA">
              <w:rPr>
                <w:color w:val="000000" w:themeColor="text1"/>
                <w:sz w:val="18"/>
                <w:szCs w:val="18"/>
                <w:lang w:val="it-IT"/>
              </w:rPr>
              <w:fldChar w:fldCharType="separate"/>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color w:val="000000" w:themeColor="text1"/>
                <w:sz w:val="18"/>
                <w:szCs w:val="18"/>
                <w:lang w:val="it-IT"/>
              </w:rPr>
              <w:fldChar w:fldCharType="end"/>
            </w:r>
            <w:r w:rsidRPr="00DF58AA">
              <w:rPr>
                <w:color w:val="000000" w:themeColor="text1"/>
                <w:sz w:val="18"/>
                <w:szCs w:val="18"/>
                <w:lang w:val="it-IT"/>
              </w:rPr>
              <w:t>, prov. (</w:t>
            </w:r>
            <w:r w:rsidRPr="00DF58AA">
              <w:rPr>
                <w:color w:val="000000" w:themeColor="text1"/>
                <w:sz w:val="18"/>
                <w:szCs w:val="18"/>
                <w:lang w:val="it-IT"/>
              </w:rPr>
              <w:fldChar w:fldCharType="begin">
                <w:ffData>
                  <w:name w:val="Testo14"/>
                  <w:enabled/>
                  <w:calcOnExit w:val="0"/>
                  <w:textInput/>
                </w:ffData>
              </w:fldChar>
            </w:r>
            <w:r w:rsidRPr="00DF58AA">
              <w:rPr>
                <w:color w:val="000000" w:themeColor="text1"/>
                <w:sz w:val="18"/>
                <w:szCs w:val="18"/>
                <w:lang w:val="it-IT"/>
              </w:rPr>
              <w:instrText xml:space="preserve"> FORMTEXT </w:instrText>
            </w:r>
            <w:r w:rsidRPr="00DF58AA">
              <w:rPr>
                <w:color w:val="000000" w:themeColor="text1"/>
                <w:sz w:val="18"/>
                <w:szCs w:val="18"/>
                <w:lang w:val="it-IT"/>
              </w:rPr>
            </w:r>
            <w:r w:rsidRPr="00DF58AA">
              <w:rPr>
                <w:color w:val="000000" w:themeColor="text1"/>
                <w:sz w:val="18"/>
                <w:szCs w:val="18"/>
                <w:lang w:val="it-IT"/>
              </w:rPr>
              <w:fldChar w:fldCharType="separate"/>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color w:val="000000" w:themeColor="text1"/>
                <w:sz w:val="18"/>
                <w:szCs w:val="18"/>
                <w:lang w:val="it-IT"/>
              </w:rPr>
              <w:fldChar w:fldCharType="end"/>
            </w:r>
            <w:r w:rsidRPr="00DF58AA">
              <w:rPr>
                <w:color w:val="000000" w:themeColor="text1"/>
                <w:sz w:val="18"/>
                <w:szCs w:val="18"/>
                <w:lang w:val="it-IT"/>
              </w:rPr>
              <w:t xml:space="preserve">), </w:t>
            </w:r>
            <w:smartTag w:uri="urn:schemas-microsoft-com:office:smarttags" w:element="stockticker">
              <w:r w:rsidRPr="00DF58AA">
                <w:rPr>
                  <w:color w:val="000000" w:themeColor="text1"/>
                  <w:sz w:val="18"/>
                  <w:szCs w:val="18"/>
                  <w:lang w:val="it-IT"/>
                </w:rPr>
                <w:t>CAP</w:t>
              </w:r>
            </w:smartTag>
            <w:r w:rsidRPr="00DF58AA">
              <w:rPr>
                <w:color w:val="000000" w:themeColor="text1"/>
                <w:sz w:val="18"/>
                <w:szCs w:val="18"/>
                <w:lang w:val="it-IT"/>
              </w:rPr>
              <w:t xml:space="preserve"> </w:t>
            </w:r>
            <w:r w:rsidRPr="00DF58AA">
              <w:rPr>
                <w:color w:val="000000" w:themeColor="text1"/>
                <w:sz w:val="18"/>
                <w:szCs w:val="18"/>
                <w:lang w:val="it-IT"/>
              </w:rPr>
              <w:fldChar w:fldCharType="begin">
                <w:ffData>
                  <w:name w:val="Testo15"/>
                  <w:enabled/>
                  <w:calcOnExit w:val="0"/>
                  <w:textInput/>
                </w:ffData>
              </w:fldChar>
            </w:r>
            <w:r w:rsidRPr="00DF58AA">
              <w:rPr>
                <w:color w:val="000000" w:themeColor="text1"/>
                <w:sz w:val="18"/>
                <w:szCs w:val="18"/>
                <w:lang w:val="it-IT"/>
              </w:rPr>
              <w:instrText xml:space="preserve"> FORMTEXT </w:instrText>
            </w:r>
            <w:r w:rsidRPr="00DF58AA">
              <w:rPr>
                <w:color w:val="000000" w:themeColor="text1"/>
                <w:sz w:val="18"/>
                <w:szCs w:val="18"/>
                <w:lang w:val="it-IT"/>
              </w:rPr>
            </w:r>
            <w:r w:rsidRPr="00DF58AA">
              <w:rPr>
                <w:color w:val="000000" w:themeColor="text1"/>
                <w:sz w:val="18"/>
                <w:szCs w:val="18"/>
                <w:lang w:val="it-IT"/>
              </w:rPr>
              <w:fldChar w:fldCharType="separate"/>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color w:val="000000" w:themeColor="text1"/>
                <w:sz w:val="18"/>
                <w:szCs w:val="18"/>
                <w:lang w:val="it-IT"/>
              </w:rPr>
              <w:fldChar w:fldCharType="end"/>
            </w:r>
            <w:r w:rsidRPr="00DF58AA">
              <w:rPr>
                <w:color w:val="000000" w:themeColor="text1"/>
                <w:sz w:val="18"/>
                <w:szCs w:val="18"/>
                <w:lang w:val="it-IT"/>
              </w:rPr>
              <w:t xml:space="preserve">, Stato </w:t>
            </w:r>
            <w:r w:rsidRPr="00DF58AA">
              <w:rPr>
                <w:color w:val="000000" w:themeColor="text1"/>
                <w:sz w:val="18"/>
                <w:szCs w:val="18"/>
                <w:lang w:val="it-IT"/>
              </w:rPr>
              <w:fldChar w:fldCharType="begin">
                <w:ffData>
                  <w:name w:val="Testo8"/>
                  <w:enabled/>
                  <w:calcOnExit w:val="0"/>
                  <w:textInput/>
                </w:ffData>
              </w:fldChar>
            </w:r>
            <w:r w:rsidRPr="00DF58AA">
              <w:rPr>
                <w:color w:val="000000" w:themeColor="text1"/>
                <w:sz w:val="18"/>
                <w:szCs w:val="18"/>
                <w:lang w:val="it-IT"/>
              </w:rPr>
              <w:instrText xml:space="preserve"> FORMTEXT </w:instrText>
            </w:r>
            <w:r w:rsidRPr="00DF58AA">
              <w:rPr>
                <w:color w:val="000000" w:themeColor="text1"/>
                <w:sz w:val="18"/>
                <w:szCs w:val="18"/>
                <w:lang w:val="it-IT"/>
              </w:rPr>
            </w:r>
            <w:r w:rsidRPr="00DF58AA">
              <w:rPr>
                <w:color w:val="000000" w:themeColor="text1"/>
                <w:sz w:val="18"/>
                <w:szCs w:val="18"/>
                <w:lang w:val="it-IT"/>
              </w:rPr>
              <w:fldChar w:fldCharType="separate"/>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rFonts w:ascii="MS Mincho" w:eastAsia="MS Mincho" w:hAnsi="MS Mincho" w:cs="MS Mincho" w:hint="eastAsia"/>
                <w:color w:val="000000" w:themeColor="text1"/>
                <w:sz w:val="18"/>
                <w:szCs w:val="18"/>
                <w:lang w:val="it-IT"/>
              </w:rPr>
              <w:t> </w:t>
            </w:r>
            <w:r w:rsidRPr="00DF58AA">
              <w:rPr>
                <w:color w:val="000000" w:themeColor="text1"/>
                <w:sz w:val="18"/>
                <w:szCs w:val="18"/>
                <w:lang w:val="it-IT"/>
              </w:rPr>
              <w:fldChar w:fldCharType="end"/>
            </w:r>
            <w:r w:rsidRPr="00DF58AA">
              <w:rPr>
                <w:color w:val="000000" w:themeColor="text1"/>
                <w:sz w:val="18"/>
                <w:szCs w:val="18"/>
                <w:lang w:val="it-IT"/>
              </w:rPr>
              <w:t>;</w:t>
            </w:r>
          </w:p>
          <w:p w14:paraId="2B5B5EBC" w14:textId="77777777" w:rsidR="00783FF1" w:rsidRPr="00DF58AA" w:rsidRDefault="00783FF1" w:rsidP="00003909">
            <w:pPr>
              <w:spacing w:line="360" w:lineRule="auto"/>
              <w:ind w:left="851" w:hanging="851"/>
              <w:jc w:val="both"/>
              <w:rPr>
                <w:color w:val="000000" w:themeColor="text1"/>
                <w:sz w:val="18"/>
                <w:szCs w:val="18"/>
                <w:lang w:val="it-IT"/>
              </w:rPr>
            </w:pPr>
            <w:r w:rsidRPr="00DF58AA">
              <w:rPr>
                <w:color w:val="000000" w:themeColor="text1"/>
                <w:lang w:val="it-IT"/>
              </w:rPr>
              <w:t xml:space="preserve">via/piazza, ecc. </w:t>
            </w:r>
            <w:r w:rsidRPr="00DF58AA">
              <w:rPr>
                <w:color w:val="000000" w:themeColor="text1"/>
                <w:lang w:val="it-IT"/>
              </w:rPr>
              <w:fldChar w:fldCharType="begin">
                <w:ffData>
                  <w:name w:val="Testo17"/>
                  <w:enabled/>
                  <w:calcOnExit w:val="0"/>
                  <w:textInput/>
                </w:ffData>
              </w:fldChar>
            </w:r>
            <w:r w:rsidRPr="00DF58AA">
              <w:rPr>
                <w:color w:val="000000" w:themeColor="text1"/>
                <w:lang w:val="it-IT"/>
              </w:rPr>
              <w:instrText xml:space="preserve"> FORMTEXT </w:instrText>
            </w:r>
            <w:r w:rsidRPr="00DF58AA">
              <w:rPr>
                <w:color w:val="000000" w:themeColor="text1"/>
                <w:lang w:val="it-IT"/>
              </w:rPr>
            </w:r>
            <w:r w:rsidRPr="00DF58AA">
              <w:rPr>
                <w:color w:val="000000" w:themeColor="text1"/>
                <w:lang w:val="it-IT"/>
              </w:rPr>
              <w:fldChar w:fldCharType="separate"/>
            </w:r>
            <w:r w:rsidRPr="00DF58AA">
              <w:rPr>
                <w:rFonts w:ascii="MS Mincho" w:eastAsia="MS Mincho" w:hAnsi="MS Mincho" w:cs="MS Mincho" w:hint="eastAsia"/>
                <w:color w:val="000000" w:themeColor="text1"/>
                <w:lang w:val="it-IT"/>
              </w:rPr>
              <w:t> </w:t>
            </w:r>
            <w:r w:rsidRPr="00DF58AA">
              <w:rPr>
                <w:rFonts w:ascii="MS Mincho" w:eastAsia="MS Mincho" w:hAnsi="MS Mincho" w:cs="MS Mincho" w:hint="eastAsia"/>
                <w:color w:val="000000" w:themeColor="text1"/>
                <w:lang w:val="it-IT"/>
              </w:rPr>
              <w:t> </w:t>
            </w:r>
            <w:r w:rsidRPr="00DF58AA">
              <w:rPr>
                <w:rFonts w:ascii="MS Mincho" w:eastAsia="MS Mincho" w:hAnsi="MS Mincho" w:cs="MS Mincho" w:hint="eastAsia"/>
                <w:color w:val="000000" w:themeColor="text1"/>
                <w:lang w:val="it-IT"/>
              </w:rPr>
              <w:t> </w:t>
            </w:r>
            <w:r w:rsidRPr="00DF58AA">
              <w:rPr>
                <w:rFonts w:ascii="MS Mincho" w:eastAsia="MS Mincho" w:hAnsi="MS Mincho" w:cs="MS Mincho" w:hint="eastAsia"/>
                <w:color w:val="000000" w:themeColor="text1"/>
                <w:lang w:val="it-IT"/>
              </w:rPr>
              <w:t> </w:t>
            </w:r>
            <w:r w:rsidRPr="00DF58AA">
              <w:rPr>
                <w:rFonts w:ascii="MS Mincho" w:eastAsia="MS Mincho" w:hAnsi="MS Mincho" w:cs="MS Mincho" w:hint="eastAsia"/>
                <w:color w:val="000000" w:themeColor="text1"/>
                <w:lang w:val="it-IT"/>
              </w:rPr>
              <w:t> </w:t>
            </w:r>
            <w:r w:rsidRPr="00DF58AA">
              <w:rPr>
                <w:color w:val="000000" w:themeColor="text1"/>
                <w:lang w:val="it-IT"/>
              </w:rPr>
              <w:fldChar w:fldCharType="end"/>
            </w:r>
            <w:r w:rsidRPr="00DF58AA">
              <w:rPr>
                <w:color w:val="000000" w:themeColor="text1"/>
                <w:lang w:val="it-IT"/>
              </w:rPr>
              <w:t>;</w:t>
            </w:r>
          </w:p>
        </w:tc>
      </w:tr>
    </w:tbl>
    <w:p w14:paraId="30BDEF5D" w14:textId="77777777" w:rsidR="009B044F" w:rsidRPr="009B044F" w:rsidRDefault="009B044F" w:rsidP="009B044F">
      <w:pPr>
        <w:pStyle w:val="sche3"/>
        <w:spacing w:line="360" w:lineRule="auto"/>
        <w:ind w:left="720"/>
        <w:rPr>
          <w:sz w:val="18"/>
          <w:szCs w:val="18"/>
          <w:lang w:val="it-IT"/>
        </w:rPr>
      </w:pPr>
    </w:p>
    <w:p w14:paraId="019487F3" w14:textId="77777777"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quote e le prestazioni/categorie che si intende dare in subappalto, con particolare riferimento a quelle necessarie per la dimostrazione del possesso dei requisiti di cui l’RTI è privo (c.d. subappalto necessario) sono quelle indicate nell’Allegato A1</w:t>
      </w:r>
    </w:p>
    <w:p w14:paraId="3A301B7E" w14:textId="77777777" w:rsidR="009B044F" w:rsidRPr="009B044F" w:rsidRDefault="009B044F" w:rsidP="00746158">
      <w:pPr>
        <w:pStyle w:val="sche3"/>
        <w:spacing w:line="360" w:lineRule="auto"/>
        <w:ind w:left="720"/>
        <w:rPr>
          <w:sz w:val="18"/>
          <w:szCs w:val="18"/>
          <w:lang w:val="it-IT"/>
        </w:rPr>
      </w:pPr>
    </w:p>
    <w:p w14:paraId="629B7CAD" w14:textId="77777777"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14:paraId="020ADE3B" w14:textId="77777777" w:rsidR="00783FF1" w:rsidRPr="0078785F" w:rsidRDefault="00783FF1" w:rsidP="00783FF1">
      <w:pPr>
        <w:tabs>
          <w:tab w:val="left" w:pos="540"/>
        </w:tabs>
        <w:autoSpaceDE w:val="0"/>
        <w:autoSpaceDN w:val="0"/>
        <w:adjustRightInd w:val="0"/>
        <w:spacing w:line="360" w:lineRule="auto"/>
        <w:jc w:val="both"/>
        <w:rPr>
          <w:sz w:val="18"/>
          <w:szCs w:val="18"/>
          <w:lang w:val="it-IT"/>
        </w:rPr>
      </w:pPr>
    </w:p>
    <w:p w14:paraId="75FC27B1" w14:textId="77777777"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che la suddetta impresa è:</w:t>
      </w:r>
    </w:p>
    <w:p w14:paraId="658B9C39" w14:textId="77777777"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 xml:space="preserve">consorzio di cui all’art. 45, comma 2, lett. b) del </w:t>
      </w:r>
      <w:proofErr w:type="spellStart"/>
      <w:r w:rsidRPr="0078785F">
        <w:rPr>
          <w:b/>
          <w:bCs/>
          <w:sz w:val="18"/>
          <w:szCs w:val="18"/>
          <w:lang w:val="it-IT"/>
        </w:rPr>
        <w:t>D.Lgs.</w:t>
      </w:r>
      <w:proofErr w:type="spellEnd"/>
      <w:r w:rsidRPr="0078785F">
        <w:rPr>
          <w:b/>
          <w:bCs/>
          <w:sz w:val="18"/>
          <w:szCs w:val="18"/>
          <w:lang w:val="it-IT"/>
        </w:rPr>
        <w:t xml:space="preserve"> 50/2016;</w:t>
      </w:r>
    </w:p>
    <w:p w14:paraId="37F52F44" w14:textId="77777777"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w:t>
      </w:r>
      <w:proofErr w:type="spellStart"/>
      <w:r w:rsidRPr="0078785F">
        <w:rPr>
          <w:b/>
          <w:bCs/>
          <w:sz w:val="18"/>
          <w:szCs w:val="18"/>
          <w:lang w:val="it-IT"/>
        </w:rPr>
        <w:t>D.Lgs.</w:t>
      </w:r>
      <w:proofErr w:type="spellEnd"/>
      <w:r w:rsidRPr="0078785F">
        <w:rPr>
          <w:b/>
          <w:bCs/>
          <w:sz w:val="18"/>
          <w:szCs w:val="18"/>
          <w:lang w:val="it-IT"/>
        </w:rPr>
        <w:t xml:space="preserve"> 50/2016;</w:t>
      </w:r>
    </w:p>
    <w:p w14:paraId="54232782" w14:textId="77777777"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14:paraId="63AF7DF7" w14:textId="77777777"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14:paraId="5E806178" w14:textId="77777777"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 xml:space="preserve">consorzio di cui all’art. 45, comma 2 lett. b) del </w:t>
      </w:r>
      <w:proofErr w:type="spellStart"/>
      <w:r w:rsidRPr="0078785F">
        <w:rPr>
          <w:b/>
          <w:bCs/>
          <w:sz w:val="18"/>
          <w:szCs w:val="18"/>
          <w:lang w:val="it-IT"/>
        </w:rPr>
        <w:t>D.Lgs.</w:t>
      </w:r>
      <w:proofErr w:type="spellEnd"/>
      <w:r w:rsidRPr="0078785F">
        <w:rPr>
          <w:b/>
          <w:bCs/>
          <w:sz w:val="18"/>
          <w:szCs w:val="18"/>
          <w:lang w:val="it-IT"/>
        </w:rPr>
        <w:t xml:space="preserve"> 50/2016;</w:t>
      </w:r>
    </w:p>
    <w:p w14:paraId="7E281248" w14:textId="77777777"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lastRenderedPageBreak/>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w:t>
      </w:r>
      <w:proofErr w:type="spellStart"/>
      <w:r w:rsidRPr="0078785F">
        <w:rPr>
          <w:b/>
          <w:bCs/>
          <w:sz w:val="18"/>
          <w:szCs w:val="18"/>
          <w:lang w:val="it-IT"/>
        </w:rPr>
        <w:t>D.Lgs.</w:t>
      </w:r>
      <w:proofErr w:type="spellEnd"/>
      <w:r w:rsidRPr="0078785F">
        <w:rPr>
          <w:b/>
          <w:bCs/>
          <w:sz w:val="18"/>
          <w:szCs w:val="18"/>
          <w:lang w:val="it-IT"/>
        </w:rPr>
        <w:t xml:space="preserve"> 50/2016;</w:t>
      </w:r>
    </w:p>
    <w:p w14:paraId="62523E41" w14:textId="77777777" w:rsidR="00783FF1" w:rsidRPr="0078785F" w:rsidRDefault="00783FF1" w:rsidP="00783FF1">
      <w:pPr>
        <w:autoSpaceDE w:val="0"/>
        <w:autoSpaceDN w:val="0"/>
        <w:adjustRightInd w:val="0"/>
        <w:spacing w:line="360" w:lineRule="auto"/>
        <w:ind w:left="567" w:hanging="567"/>
        <w:jc w:val="both"/>
        <w:rPr>
          <w:sz w:val="18"/>
          <w:szCs w:val="18"/>
          <w:lang w:val="it-IT"/>
        </w:rPr>
      </w:pPr>
    </w:p>
    <w:p w14:paraId="082B2540" w14:textId="77777777" w:rsidR="00783FF1" w:rsidRPr="0078785F" w:rsidRDefault="00783FF1" w:rsidP="00783FF1">
      <w:pPr>
        <w:pStyle w:val="Standard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xml:space="preserve">, ai sensi di quanto stabilito dall’art. 48, comma 7 del </w:t>
      </w:r>
      <w:proofErr w:type="spellStart"/>
      <w:r w:rsidRPr="0078785F">
        <w:rPr>
          <w:rFonts w:ascii="Arial" w:hAnsi="Arial" w:cs="Arial"/>
          <w:i/>
          <w:iCs/>
          <w:sz w:val="18"/>
          <w:szCs w:val="18"/>
        </w:rPr>
        <w:t>D.Lgs.</w:t>
      </w:r>
      <w:proofErr w:type="spellEnd"/>
      <w:r w:rsidRPr="0078785F">
        <w:rPr>
          <w:rFonts w:ascii="Arial" w:hAnsi="Arial" w:cs="Arial"/>
          <w:i/>
          <w:iCs/>
          <w:sz w:val="18"/>
          <w:szCs w:val="18"/>
        </w:rPr>
        <w:t xml:space="preserve"> n. 50/2016 concorre con le seguenti imprese consorziate che eseguiranno le prestazioni</w:t>
      </w:r>
      <w:r w:rsidRPr="0078785F">
        <w:rPr>
          <w:rStyle w:val="Endnotenzeichen"/>
          <w:rFonts w:ascii="Arial" w:hAnsi="Arial"/>
          <w:i/>
          <w:iCs/>
          <w:sz w:val="18"/>
          <w:szCs w:val="18"/>
        </w:rPr>
        <w:endnoteReference w:id="8"/>
      </w:r>
      <w:r w:rsidRPr="0078785F">
        <w:rPr>
          <w:rFonts w:ascii="Arial" w:hAnsi="Arial" w:cs="Arial"/>
          <w:i/>
          <w:iCs/>
          <w:sz w:val="18"/>
          <w:szCs w:val="18"/>
        </w:rPr>
        <w:t>:</w:t>
      </w:r>
    </w:p>
    <w:p w14:paraId="7A40AF5C" w14:textId="77777777"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95478F" w14:paraId="268F7B4C" w14:textId="77777777"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14:paraId="1E945595" w14:textId="77777777"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14:paraId="3BA40407"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14:paraId="1E3B64A6"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14:paraId="6791018E"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14:paraId="40F588D7"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14:paraId="6979C841" w14:textId="77777777" w:rsidR="00783FF1" w:rsidRPr="0078785F" w:rsidRDefault="00783FF1" w:rsidP="00783FF1">
      <w:pPr>
        <w:pStyle w:val="sche3"/>
        <w:spacing w:line="360" w:lineRule="auto"/>
        <w:rPr>
          <w:b/>
          <w:bCs/>
          <w:i/>
          <w:iCs/>
          <w:sz w:val="18"/>
          <w:szCs w:val="18"/>
          <w:lang w:val="it-IT"/>
        </w:rPr>
      </w:pPr>
    </w:p>
    <w:p w14:paraId="000467EB" w14:textId="77777777" w:rsidR="00202485" w:rsidRPr="0078785F" w:rsidRDefault="00202485" w:rsidP="00202485">
      <w:pPr>
        <w:pStyle w:val="sche3"/>
        <w:autoSpaceDE/>
        <w:autoSpaceDN w:val="0"/>
        <w:spacing w:line="360" w:lineRule="auto"/>
        <w:rPr>
          <w:b/>
          <w:bCs/>
          <w:caps/>
          <w:sz w:val="18"/>
          <w:szCs w:val="18"/>
          <w:lang w:val="it-IT"/>
        </w:rPr>
      </w:pPr>
    </w:p>
    <w:p w14:paraId="441350FA" w14:textId="77777777"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14:paraId="34165FEA" w14:textId="77777777"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14:paraId="596A5438" w14:textId="77777777" w:rsidR="00202485" w:rsidRPr="009602A8" w:rsidRDefault="00202485" w:rsidP="00202485">
      <w:pPr>
        <w:pStyle w:val="sche3"/>
        <w:autoSpaceDE/>
        <w:autoSpaceDN w:val="0"/>
        <w:spacing w:line="360" w:lineRule="auto"/>
        <w:jc w:val="center"/>
        <w:rPr>
          <w:b/>
          <w:bCs/>
          <w:caps/>
          <w:sz w:val="18"/>
          <w:szCs w:val="18"/>
          <w:highlight w:val="green"/>
          <w:lang w:val="it-IT"/>
        </w:rPr>
      </w:pPr>
    </w:p>
    <w:p w14:paraId="5F2DDBBB" w14:textId="77777777"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14:paraId="7D538AA4" w14:textId="77777777" w:rsidR="00202485" w:rsidRPr="009602A8" w:rsidRDefault="00202485" w:rsidP="00202485">
      <w:pPr>
        <w:pStyle w:val="Stile1"/>
        <w:spacing w:line="360" w:lineRule="auto"/>
        <w:rPr>
          <w:rFonts w:ascii="Arial" w:hAnsi="Arial" w:cs="Arial"/>
          <w:sz w:val="18"/>
          <w:szCs w:val="18"/>
          <w:lang w:val="it-IT"/>
        </w:rPr>
      </w:pPr>
    </w:p>
    <w:p w14:paraId="08FAC37F" w14:textId="77777777"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14:paraId="172A93D0" w14:textId="77777777" w:rsidR="00202485" w:rsidRPr="009602A8" w:rsidRDefault="00202485" w:rsidP="00202485">
      <w:pPr>
        <w:pStyle w:val="Stile1"/>
        <w:spacing w:line="360" w:lineRule="auto"/>
        <w:rPr>
          <w:rFonts w:ascii="Arial" w:hAnsi="Arial" w:cs="Arial"/>
          <w:sz w:val="18"/>
          <w:szCs w:val="18"/>
          <w:lang w:val="it-IT"/>
        </w:rPr>
      </w:pPr>
    </w:p>
    <w:p w14:paraId="577560A3" w14:textId="77777777"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14:paraId="4D093165"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74B8C3E8"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14:paraId="6F40A1C6"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14:paraId="1D8B2AEF"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7EFACBFE" w14:textId="77777777" w:rsidR="00202485" w:rsidRPr="009602A8" w:rsidRDefault="00202485" w:rsidP="00202485">
      <w:pPr>
        <w:pStyle w:val="sche3"/>
        <w:spacing w:line="360" w:lineRule="auto"/>
        <w:ind w:left="992" w:hanging="340"/>
        <w:rPr>
          <w:b/>
          <w:bCs/>
          <w:sz w:val="18"/>
          <w:szCs w:val="18"/>
          <w:lang w:val="it-IT"/>
        </w:rPr>
      </w:pPr>
    </w:p>
    <w:p w14:paraId="7670BFD0" w14:textId="77777777"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Endnotenzeichen"/>
          <w:rFonts w:cs="Arial"/>
          <w:b/>
          <w:bCs/>
          <w:sz w:val="18"/>
          <w:szCs w:val="18"/>
          <w:lang w:val="it-IT"/>
        </w:rPr>
        <w:endnoteReference w:id="10"/>
      </w:r>
    </w:p>
    <w:p w14:paraId="5E7B882B" w14:textId="77777777"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14:paraId="4423D255" w14:textId="77777777"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coincidente con quella oggetto del presente appalto;</w:t>
      </w:r>
    </w:p>
    <w:p w14:paraId="2D48D242" w14:textId="77777777" w:rsidR="00202485" w:rsidRPr="009602A8" w:rsidRDefault="00202485" w:rsidP="00202485">
      <w:pPr>
        <w:autoSpaceDE w:val="0"/>
        <w:spacing w:line="360" w:lineRule="auto"/>
        <w:ind w:left="426" w:hanging="426"/>
        <w:jc w:val="both"/>
        <w:rPr>
          <w:sz w:val="18"/>
          <w:szCs w:val="18"/>
          <w:lang w:val="it-IT"/>
        </w:rPr>
      </w:pPr>
    </w:p>
    <w:p w14:paraId="5DB6FD79" w14:textId="77777777"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14:paraId="50270072" w14:textId="77777777" w:rsidR="00202485" w:rsidRPr="009602A8" w:rsidRDefault="00202485" w:rsidP="00202485">
      <w:pPr>
        <w:autoSpaceDE w:val="0"/>
        <w:spacing w:line="360" w:lineRule="auto"/>
        <w:ind w:left="426" w:hanging="426"/>
        <w:jc w:val="both"/>
        <w:rPr>
          <w:sz w:val="18"/>
          <w:szCs w:val="18"/>
          <w:lang w:val="it-IT"/>
        </w:rPr>
      </w:pPr>
    </w:p>
    <w:p w14:paraId="0348E810" w14:textId="77777777"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14:paraId="1EFB6EB4" w14:textId="77777777" w:rsidR="00202485" w:rsidRPr="009602A8" w:rsidRDefault="00202485" w:rsidP="00202485">
      <w:pPr>
        <w:autoSpaceDE w:val="0"/>
        <w:spacing w:line="360" w:lineRule="auto"/>
        <w:ind w:left="426" w:hanging="426"/>
        <w:jc w:val="both"/>
        <w:rPr>
          <w:sz w:val="18"/>
          <w:szCs w:val="18"/>
          <w:lang w:val="it-IT"/>
        </w:rPr>
      </w:pPr>
    </w:p>
    <w:p w14:paraId="2ED2AE69" w14:textId="77777777"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14:paraId="6379B368" w14:textId="77777777"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14:paraId="4EE47EA3" w14:textId="77777777"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14:paraId="2EDB1599" w14:textId="77777777"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14:paraId="25D85504" w14:textId="77777777"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14:paraId="77424A66" w14:textId="77777777" w:rsidR="00103937" w:rsidRDefault="00103937" w:rsidP="00202485">
      <w:pPr>
        <w:autoSpaceDE w:val="0"/>
        <w:spacing w:line="360" w:lineRule="auto"/>
        <w:rPr>
          <w:sz w:val="18"/>
          <w:szCs w:val="18"/>
          <w:lang w:val="it-IT"/>
        </w:rPr>
      </w:pPr>
    </w:p>
    <w:p w14:paraId="452D23FD" w14:textId="77777777" w:rsidR="00103937" w:rsidRDefault="00103937" w:rsidP="00202485">
      <w:pPr>
        <w:autoSpaceDE w:val="0"/>
        <w:spacing w:line="360" w:lineRule="auto"/>
        <w:rPr>
          <w:sz w:val="18"/>
          <w:szCs w:val="18"/>
          <w:lang w:val="it-IT"/>
        </w:rPr>
      </w:pPr>
    </w:p>
    <w:p w14:paraId="6FCA8157" w14:textId="77777777"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14:paraId="46D0DE0B" w14:textId="77777777" w:rsidR="00103937" w:rsidRPr="00A56D0F" w:rsidRDefault="00103937" w:rsidP="00103937">
      <w:pPr>
        <w:pStyle w:val="sche3"/>
        <w:spacing w:line="360" w:lineRule="auto"/>
        <w:rPr>
          <w:strike/>
          <w:sz w:val="18"/>
          <w:szCs w:val="18"/>
          <w:lang w:val="it-IT"/>
        </w:rPr>
      </w:pPr>
    </w:p>
    <w:p w14:paraId="55E31427" w14:textId="77777777" w:rsidR="00EC215A" w:rsidRDefault="00103937" w:rsidP="00EC215A">
      <w:pPr>
        <w:autoSpaceDE w:val="0"/>
        <w:spacing w:line="360" w:lineRule="auto"/>
        <w:ind w:left="426" w:hanging="426"/>
        <w:jc w:val="both"/>
        <w:rPr>
          <w:rFonts w:ascii="Calibri" w:hAnsi="Calibri" w:cs="Calibri"/>
          <w:sz w:val="18"/>
          <w:szCs w:val="18"/>
          <w:lang w:val="it-IT" w:eastAsia="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E253A1">
        <w:rPr>
          <w:rFonts w:eastAsia="Arial Unicode MS"/>
          <w:sz w:val="18"/>
          <w:szCs w:val="18"/>
          <w:lang w:val="it-IT"/>
        </w:rPr>
      </w:r>
      <w:r w:rsidR="00E253A1">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EC215A" w:rsidRPr="00EC215A">
        <w:rPr>
          <w:sz w:val="18"/>
          <w:szCs w:val="18"/>
          <w:lang w:val="it-IT"/>
        </w:rPr>
        <w:t>di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14:paraId="0388F2F0" w14:textId="77777777" w:rsidR="00AF0CC4" w:rsidRDefault="00AF0CC4" w:rsidP="00103937">
      <w:pPr>
        <w:autoSpaceDE w:val="0"/>
        <w:spacing w:line="360" w:lineRule="auto"/>
        <w:ind w:left="426" w:hanging="426"/>
        <w:jc w:val="both"/>
        <w:rPr>
          <w:rFonts w:eastAsia="Arial Unicode MS"/>
          <w:sz w:val="18"/>
          <w:szCs w:val="18"/>
          <w:lang w:val="it-IT"/>
        </w:rPr>
      </w:pPr>
    </w:p>
    <w:p w14:paraId="37DCA1B4" w14:textId="77777777" w:rsidR="00AF0CC4" w:rsidRDefault="00AF0CC4" w:rsidP="00103937">
      <w:pPr>
        <w:autoSpaceDE w:val="0"/>
        <w:spacing w:line="360" w:lineRule="auto"/>
        <w:ind w:left="426" w:hanging="426"/>
        <w:jc w:val="both"/>
        <w:rPr>
          <w:rFonts w:eastAsia="Arial Unicode MS"/>
          <w:sz w:val="18"/>
          <w:szCs w:val="18"/>
          <w:lang w:val="it-IT"/>
        </w:rPr>
      </w:pPr>
    </w:p>
    <w:p w14:paraId="263438EE" w14:textId="77777777" w:rsidR="00AF0CC4" w:rsidRPr="00F675EC" w:rsidRDefault="00AF0CC4" w:rsidP="00AF0CC4">
      <w:pPr>
        <w:pStyle w:val="sche3"/>
        <w:autoSpaceDE/>
        <w:spacing w:line="360" w:lineRule="auto"/>
        <w:rPr>
          <w:sz w:val="18"/>
          <w:szCs w:val="18"/>
          <w:lang w:val="it-IT"/>
        </w:rPr>
      </w:pPr>
    </w:p>
    <w:p w14:paraId="3C78C154" w14:textId="77777777"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14:paraId="02D6C7DE" w14:textId="77777777"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14:paraId="7F9D7633" w14:textId="77777777" w:rsidR="00AF0CC4" w:rsidRPr="00630501" w:rsidRDefault="00AF0CC4" w:rsidP="00003909">
            <w:pPr>
              <w:pStyle w:val="sche3"/>
              <w:snapToGrid w:val="0"/>
              <w:spacing w:line="360" w:lineRule="auto"/>
              <w:rPr>
                <w:b/>
                <w:i/>
                <w:sz w:val="18"/>
                <w:szCs w:val="18"/>
                <w:lang w:val="it-IT"/>
              </w:rPr>
            </w:pPr>
          </w:p>
          <w:p w14:paraId="56CC75B1" w14:textId="77777777"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14:paraId="7CCBE82E" w14:textId="77777777"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14:paraId="35972798" w14:textId="77777777" w:rsidR="00C75711" w:rsidRPr="00630501" w:rsidRDefault="00C75711" w:rsidP="00003909">
            <w:pPr>
              <w:pStyle w:val="sche3"/>
              <w:spacing w:line="360" w:lineRule="auto"/>
              <w:rPr>
                <w:sz w:val="18"/>
                <w:szCs w:val="18"/>
                <w:lang w:val="it-IT"/>
              </w:rPr>
            </w:pPr>
          </w:p>
        </w:tc>
      </w:tr>
    </w:tbl>
    <w:p w14:paraId="04BE345E" w14:textId="77777777" w:rsidR="00AF0CC4" w:rsidRDefault="00AF0CC4" w:rsidP="00103937">
      <w:pPr>
        <w:autoSpaceDE w:val="0"/>
        <w:spacing w:line="360" w:lineRule="auto"/>
        <w:ind w:left="426" w:hanging="426"/>
        <w:jc w:val="both"/>
        <w:rPr>
          <w:rFonts w:eastAsia="Arial Unicode MS"/>
          <w:sz w:val="18"/>
          <w:szCs w:val="18"/>
          <w:lang w:val="it-IT"/>
        </w:rPr>
      </w:pPr>
    </w:p>
    <w:p w14:paraId="0FEBADC8" w14:textId="77777777" w:rsidR="00AF0CC4" w:rsidRDefault="00AF0CC4" w:rsidP="00103937">
      <w:pPr>
        <w:autoSpaceDE w:val="0"/>
        <w:spacing w:line="360" w:lineRule="auto"/>
        <w:ind w:left="426" w:hanging="426"/>
        <w:jc w:val="both"/>
        <w:rPr>
          <w:rFonts w:eastAsia="Arial Unicode MS"/>
          <w:sz w:val="18"/>
          <w:szCs w:val="18"/>
          <w:lang w:val="it-IT"/>
        </w:rPr>
      </w:pPr>
    </w:p>
    <w:p w14:paraId="5F767B88" w14:textId="77777777" w:rsidR="00C75711" w:rsidRDefault="00C75711">
      <w:pPr>
        <w:suppressAutoHyphens w:val="0"/>
        <w:rPr>
          <w:rFonts w:eastAsia="Arial Unicode MS"/>
          <w:sz w:val="18"/>
          <w:szCs w:val="18"/>
          <w:lang w:val="it-IT"/>
        </w:rPr>
      </w:pPr>
    </w:p>
    <w:p w14:paraId="5F6DEF9A" w14:textId="77777777" w:rsidR="00702057" w:rsidRDefault="00702057">
      <w:pPr>
        <w:suppressAutoHyphens w:val="0"/>
        <w:rPr>
          <w:rFonts w:eastAsia="Arial Unicode MS"/>
          <w:sz w:val="18"/>
          <w:szCs w:val="18"/>
          <w:lang w:val="it-IT"/>
        </w:rPr>
      </w:pPr>
    </w:p>
    <w:p w14:paraId="178DCB5A" w14:textId="77777777" w:rsidR="00702057" w:rsidRDefault="00702057">
      <w:pPr>
        <w:suppressAutoHyphens w:val="0"/>
        <w:rPr>
          <w:rFonts w:eastAsia="Arial Unicode MS"/>
          <w:sz w:val="18"/>
          <w:szCs w:val="18"/>
          <w:lang w:val="it-IT"/>
        </w:rPr>
      </w:pPr>
    </w:p>
    <w:p w14:paraId="35BEFE75" w14:textId="77777777" w:rsidR="00702057" w:rsidRDefault="00702057">
      <w:pPr>
        <w:suppressAutoHyphens w:val="0"/>
        <w:rPr>
          <w:rFonts w:eastAsia="Arial Unicode MS"/>
          <w:sz w:val="18"/>
          <w:szCs w:val="18"/>
          <w:lang w:val="it-IT"/>
        </w:rPr>
      </w:pPr>
    </w:p>
    <w:p w14:paraId="7B34A245" w14:textId="77777777" w:rsidR="00702057" w:rsidRDefault="00702057">
      <w:pPr>
        <w:suppressAutoHyphens w:val="0"/>
        <w:rPr>
          <w:rFonts w:eastAsia="Arial Unicode MS"/>
          <w:sz w:val="18"/>
          <w:szCs w:val="18"/>
          <w:lang w:val="it-IT"/>
        </w:rPr>
      </w:pPr>
    </w:p>
    <w:p w14:paraId="2D42341E" w14:textId="77777777" w:rsidR="00702057" w:rsidRDefault="00702057">
      <w:pPr>
        <w:suppressAutoHyphens w:val="0"/>
        <w:rPr>
          <w:rFonts w:eastAsia="Arial Unicode MS"/>
          <w:sz w:val="18"/>
          <w:szCs w:val="18"/>
          <w:lang w:val="it-IT"/>
        </w:rPr>
      </w:pPr>
    </w:p>
    <w:p w14:paraId="5FD630E6" w14:textId="77777777" w:rsidR="00702057" w:rsidRDefault="00702057">
      <w:pPr>
        <w:suppressAutoHyphens w:val="0"/>
        <w:rPr>
          <w:rFonts w:eastAsia="Arial Unicode MS"/>
          <w:sz w:val="18"/>
          <w:szCs w:val="18"/>
          <w:lang w:val="it-IT"/>
        </w:rPr>
      </w:pPr>
    </w:p>
    <w:p w14:paraId="371EC4C4" w14:textId="77777777" w:rsidR="00702057" w:rsidRDefault="00702057">
      <w:pPr>
        <w:suppressAutoHyphens w:val="0"/>
        <w:rPr>
          <w:rFonts w:eastAsia="Arial Unicode MS"/>
          <w:sz w:val="18"/>
          <w:szCs w:val="18"/>
          <w:lang w:val="it-IT"/>
        </w:rPr>
      </w:pPr>
    </w:p>
    <w:p w14:paraId="326F6B8B" w14:textId="77777777" w:rsidR="00702057" w:rsidRDefault="00702057">
      <w:pPr>
        <w:suppressAutoHyphens w:val="0"/>
        <w:rPr>
          <w:rFonts w:eastAsia="Arial Unicode MS"/>
          <w:sz w:val="18"/>
          <w:szCs w:val="18"/>
          <w:lang w:val="it-IT"/>
        </w:rPr>
      </w:pPr>
    </w:p>
    <w:p w14:paraId="777D9340" w14:textId="77777777" w:rsidR="00AF0CC4" w:rsidRPr="00A56D0F" w:rsidRDefault="00AF0CC4" w:rsidP="00103937">
      <w:pPr>
        <w:autoSpaceDE w:val="0"/>
        <w:spacing w:line="360" w:lineRule="auto"/>
        <w:ind w:left="426" w:hanging="426"/>
        <w:jc w:val="both"/>
        <w:rPr>
          <w:rFonts w:eastAsia="Arial Unicode MS"/>
          <w:sz w:val="18"/>
          <w:szCs w:val="18"/>
          <w:lang w:val="it-IT"/>
        </w:rPr>
      </w:pPr>
    </w:p>
    <w:p w14:paraId="278703B3" w14:textId="77777777"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01A5B0D7" w14:textId="77777777"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lastRenderedPageBreak/>
        <w:t>Sez. III</w:t>
      </w:r>
    </w:p>
    <w:p w14:paraId="4C7DCE2B" w14:textId="77777777"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14:paraId="115B2BF4" w14:textId="77777777"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w:t>
      </w:r>
      <w:proofErr w:type="spellStart"/>
      <w:r w:rsidRPr="009602A8">
        <w:rPr>
          <w:b/>
          <w:bCs/>
          <w:i/>
          <w:iCs/>
          <w:sz w:val="18"/>
          <w:szCs w:val="18"/>
          <w:lang w:val="it-IT"/>
        </w:rPr>
        <w:t>D.Lgs.</w:t>
      </w:r>
      <w:proofErr w:type="spellEnd"/>
      <w:r w:rsidRPr="009602A8">
        <w:rPr>
          <w:b/>
          <w:bCs/>
          <w:i/>
          <w:iCs/>
          <w:sz w:val="18"/>
          <w:szCs w:val="18"/>
          <w:lang w:val="it-IT"/>
        </w:rPr>
        <w:t xml:space="preserve"> 50/2016 </w:t>
      </w:r>
    </w:p>
    <w:p w14:paraId="71B1F6E5" w14:textId="77777777"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5359A56D" w14:textId="77777777" w:rsidR="00202485" w:rsidRPr="009602A8" w:rsidRDefault="00202485" w:rsidP="00202485">
      <w:pPr>
        <w:pStyle w:val="sche3"/>
        <w:spacing w:line="360" w:lineRule="auto"/>
        <w:rPr>
          <w:sz w:val="18"/>
          <w:szCs w:val="18"/>
          <w:lang w:val="it-IT"/>
        </w:rPr>
      </w:pPr>
    </w:p>
    <w:p w14:paraId="312C38B7" w14:textId="77777777"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Endnotenzeichen"/>
          <w:rFonts w:cs="Arial"/>
          <w:sz w:val="18"/>
          <w:szCs w:val="18"/>
          <w:lang w:val="it-IT"/>
        </w:rPr>
        <w:endnoteReference w:id="11"/>
      </w:r>
    </w:p>
    <w:p w14:paraId="08889076" w14:textId="77777777" w:rsidR="00202485" w:rsidRPr="009602A8" w:rsidRDefault="00202485" w:rsidP="00202485">
      <w:pPr>
        <w:pStyle w:val="sche3"/>
        <w:tabs>
          <w:tab w:val="left" w:pos="540"/>
        </w:tabs>
        <w:spacing w:line="360" w:lineRule="auto"/>
        <w:ind w:left="720"/>
        <w:jc w:val="center"/>
        <w:rPr>
          <w:sz w:val="18"/>
          <w:szCs w:val="18"/>
          <w:highlight w:val="green"/>
          <w:lang w:val="it-IT"/>
        </w:rPr>
      </w:pPr>
    </w:p>
    <w:p w14:paraId="7A1AB962" w14:textId="77777777"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E253A1">
        <w:rPr>
          <w:b/>
          <w:bCs/>
          <w:sz w:val="18"/>
          <w:szCs w:val="18"/>
          <w:lang w:val="it-IT"/>
        </w:rPr>
      </w:r>
      <w:r w:rsidR="00E253A1">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Endnotenzeichen"/>
          <w:rFonts w:cs="Arial"/>
          <w:sz w:val="18"/>
          <w:szCs w:val="18"/>
          <w:lang w:val="it-IT"/>
        </w:rPr>
        <w:endnoteReference w:id="12"/>
      </w:r>
    </w:p>
    <w:p w14:paraId="6E46DF7B" w14:textId="77777777" w:rsidR="00202485" w:rsidRPr="009602A8" w:rsidRDefault="00202485" w:rsidP="00202485">
      <w:pPr>
        <w:pStyle w:val="sche3"/>
        <w:spacing w:line="360" w:lineRule="auto"/>
        <w:rPr>
          <w:sz w:val="18"/>
          <w:szCs w:val="18"/>
          <w:lang w:val="it-IT"/>
        </w:rPr>
      </w:pPr>
    </w:p>
    <w:p w14:paraId="2FF86DB1" w14:textId="77777777"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14:paraId="6894EA74" w14:textId="77777777" w:rsidR="00202485" w:rsidRPr="009602A8" w:rsidRDefault="00202485" w:rsidP="00202485">
      <w:pPr>
        <w:pStyle w:val="sche3"/>
        <w:spacing w:line="360" w:lineRule="auto"/>
        <w:jc w:val="center"/>
        <w:rPr>
          <w:b/>
          <w:sz w:val="18"/>
          <w:szCs w:val="18"/>
          <w:lang w:val="it-IT"/>
        </w:rPr>
      </w:pPr>
    </w:p>
    <w:bookmarkStart w:id="19" w:name="Controllo152"/>
    <w:p w14:paraId="33F34519" w14:textId="77777777"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w:t>
      </w:r>
      <w:proofErr w:type="spellStart"/>
      <w:r w:rsidRPr="009602A8">
        <w:rPr>
          <w:sz w:val="18"/>
          <w:szCs w:val="18"/>
          <w:lang w:val="it-IT"/>
        </w:rPr>
        <w:t>D.Lgs.</w:t>
      </w:r>
      <w:proofErr w:type="spellEnd"/>
      <w:r w:rsidRPr="009602A8">
        <w:rPr>
          <w:sz w:val="18"/>
          <w:szCs w:val="18"/>
          <w:lang w:val="it-IT"/>
        </w:rPr>
        <w:t xml:space="preserve">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Endnotenzeichen"/>
          <w:rFonts w:cs="Arial"/>
          <w:sz w:val="18"/>
          <w:szCs w:val="18"/>
          <w:lang w:val="it-IT"/>
        </w:rPr>
        <w:endnoteReference w:id="13"/>
      </w:r>
      <w:r w:rsidRPr="009602A8">
        <w:rPr>
          <w:sz w:val="18"/>
          <w:szCs w:val="18"/>
          <w:lang w:val="it-IT"/>
        </w:rPr>
        <w:t>:</w:t>
      </w:r>
    </w:p>
    <w:p w14:paraId="16AEAB93"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14:paraId="45F8D190"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14:paraId="758C4CC3"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14:paraId="2269D1AC"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14:paraId="509D7EA3"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14:paraId="4510142C"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14E2B77A" w14:textId="77777777" w:rsidR="00202485" w:rsidRPr="009602A8" w:rsidRDefault="00202485" w:rsidP="00202485">
      <w:pPr>
        <w:spacing w:line="360" w:lineRule="auto"/>
        <w:jc w:val="both"/>
        <w:rPr>
          <w:sz w:val="18"/>
          <w:szCs w:val="18"/>
          <w:highlight w:val="yellow"/>
          <w:lang w:val="it-IT" w:eastAsia="de-DE"/>
        </w:rPr>
      </w:pPr>
    </w:p>
    <w:p w14:paraId="58A56E7A" w14:textId="77777777"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 xml:space="preserve">e che, se i requisiti dei quali si avvale riguardano, ai sensi dell´art. 89 comma 1 </w:t>
      </w:r>
      <w:proofErr w:type="spellStart"/>
      <w:r w:rsidRPr="009602A8">
        <w:rPr>
          <w:sz w:val="18"/>
          <w:szCs w:val="18"/>
          <w:lang w:val="it-IT" w:eastAsia="de-DE"/>
        </w:rPr>
        <w:t>D.Lgs.</w:t>
      </w:r>
      <w:proofErr w:type="spellEnd"/>
      <w:r w:rsidRPr="009602A8">
        <w:rPr>
          <w:sz w:val="18"/>
          <w:szCs w:val="18"/>
          <w:lang w:val="it-IT" w:eastAsia="de-DE"/>
        </w:rPr>
        <w:t xml:space="preserve">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14:paraId="5D8C3023" w14:textId="77777777" w:rsidR="00202485" w:rsidRPr="009602A8" w:rsidRDefault="00202485" w:rsidP="00202485">
      <w:pPr>
        <w:pStyle w:val="sche3"/>
        <w:spacing w:line="360" w:lineRule="auto"/>
        <w:rPr>
          <w:sz w:val="18"/>
          <w:szCs w:val="18"/>
          <w:lang w:val="it-IT"/>
        </w:rPr>
      </w:pPr>
    </w:p>
    <w:p w14:paraId="661F852E" w14:textId="77777777"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14:paraId="62452713" w14:textId="77777777"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14:paraId="11F8FD4A" w14:textId="77777777" w:rsidR="00202485" w:rsidRPr="009602A8" w:rsidRDefault="00202485" w:rsidP="00202485">
      <w:pPr>
        <w:tabs>
          <w:tab w:val="left" w:pos="8820"/>
        </w:tabs>
        <w:spacing w:line="360" w:lineRule="auto"/>
        <w:ind w:right="818"/>
        <w:jc w:val="both"/>
        <w:rPr>
          <w:b/>
          <w:sz w:val="18"/>
          <w:szCs w:val="18"/>
          <w:lang w:val="it-IT"/>
        </w:rPr>
      </w:pPr>
    </w:p>
    <w:p w14:paraId="1819BD40" w14:textId="77777777"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14:paraId="2E7E1106" w14:textId="77777777" w:rsidR="00202485" w:rsidRPr="009602A8" w:rsidRDefault="00202485" w:rsidP="00202485">
      <w:pPr>
        <w:spacing w:line="360" w:lineRule="auto"/>
        <w:ind w:left="709" w:hanging="283"/>
        <w:jc w:val="center"/>
        <w:rPr>
          <w:b/>
          <w:sz w:val="18"/>
          <w:szCs w:val="18"/>
          <w:lang w:val="it-IT"/>
        </w:rPr>
      </w:pPr>
    </w:p>
    <w:p w14:paraId="355FE5AD" w14:textId="77777777"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w:t>
      </w:r>
      <w:proofErr w:type="spellStart"/>
      <w:r w:rsidRPr="009602A8">
        <w:rPr>
          <w:sz w:val="18"/>
          <w:szCs w:val="18"/>
          <w:lang w:val="it-IT"/>
        </w:rPr>
        <w:t>D.Lgs.</w:t>
      </w:r>
      <w:proofErr w:type="spellEnd"/>
      <w:r w:rsidRPr="009602A8">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14:paraId="3AFAF72A" w14:textId="77777777" w:rsidR="00202485" w:rsidRPr="009602A8" w:rsidRDefault="00202485" w:rsidP="00202485">
      <w:pPr>
        <w:spacing w:line="360" w:lineRule="auto"/>
        <w:ind w:left="426"/>
        <w:jc w:val="both"/>
        <w:rPr>
          <w:sz w:val="18"/>
          <w:szCs w:val="18"/>
          <w:lang w:val="it-IT"/>
        </w:rPr>
      </w:pPr>
    </w:p>
    <w:p w14:paraId="48E8CD84" w14:textId="77777777"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14:paraId="262110D4" w14:textId="77777777" w:rsidR="00202485" w:rsidRPr="009602A8" w:rsidRDefault="00202485" w:rsidP="00202485">
      <w:pPr>
        <w:spacing w:line="360" w:lineRule="auto"/>
        <w:jc w:val="both"/>
        <w:rPr>
          <w:sz w:val="18"/>
          <w:szCs w:val="18"/>
          <w:lang w:val="it-IT"/>
        </w:rPr>
      </w:pPr>
    </w:p>
    <w:p w14:paraId="5D8F609E" w14:textId="77777777"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ulteriori documenti prescritti dall’art. 89 </w:t>
      </w:r>
      <w:proofErr w:type="spellStart"/>
      <w:r w:rsidRPr="009602A8">
        <w:rPr>
          <w:sz w:val="18"/>
          <w:szCs w:val="18"/>
          <w:lang w:val="it-IT"/>
        </w:rPr>
        <w:t>D.Lgs.</w:t>
      </w:r>
      <w:proofErr w:type="spellEnd"/>
      <w:r w:rsidRPr="009602A8">
        <w:rPr>
          <w:sz w:val="18"/>
          <w:szCs w:val="18"/>
          <w:lang w:val="it-IT"/>
        </w:rPr>
        <w:t xml:space="preserve">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14:paraId="1D881462" w14:textId="77777777" w:rsidTr="00702057">
        <w:tc>
          <w:tcPr>
            <w:tcW w:w="9680" w:type="dxa"/>
            <w:tcBorders>
              <w:top w:val="single" w:sz="4" w:space="0" w:color="000000"/>
              <w:left w:val="single" w:sz="4" w:space="0" w:color="000000"/>
              <w:bottom w:val="single" w:sz="4" w:space="0" w:color="000000"/>
              <w:right w:val="single" w:sz="4" w:space="0" w:color="000000"/>
            </w:tcBorders>
          </w:tcPr>
          <w:p w14:paraId="607A71CD" w14:textId="77777777" w:rsidR="00C75711" w:rsidRDefault="00C75711" w:rsidP="0046086A">
            <w:pPr>
              <w:pStyle w:val="sche3"/>
              <w:spacing w:line="360" w:lineRule="auto"/>
              <w:rPr>
                <w:b/>
                <w:bCs/>
                <w:i/>
                <w:iCs/>
                <w:sz w:val="18"/>
                <w:szCs w:val="18"/>
                <w:lang w:val="it-IT"/>
              </w:rPr>
            </w:pPr>
          </w:p>
          <w:p w14:paraId="546CAE99" w14:textId="77777777"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14:paraId="6872F75A" w14:textId="77777777" w:rsidR="00C75711" w:rsidRPr="009602A8"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tc>
      </w:tr>
    </w:tbl>
    <w:p w14:paraId="0882C188" w14:textId="77777777" w:rsidR="00202485" w:rsidRPr="009602A8" w:rsidRDefault="00202485" w:rsidP="00202485">
      <w:pPr>
        <w:pStyle w:val="sche3"/>
        <w:spacing w:line="360" w:lineRule="auto"/>
        <w:ind w:left="567" w:hanging="567"/>
        <w:rPr>
          <w:sz w:val="18"/>
          <w:szCs w:val="18"/>
          <w:lang w:val="it-IT"/>
        </w:rPr>
      </w:pPr>
      <w:r w:rsidRPr="009602A8">
        <w:rPr>
          <w:sz w:val="18"/>
          <w:szCs w:val="18"/>
          <w:lang w:val="it-IT"/>
        </w:rPr>
        <w:br w:type="page"/>
      </w:r>
    </w:p>
    <w:p w14:paraId="1B472E4A"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14C782FC" w14:textId="77777777"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14:paraId="44F8B691" w14:textId="77777777"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14:paraId="1480BB49" w14:textId="77777777"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14:paraId="299D947F" w14:textId="77777777"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Endnotenzeichen"/>
          <w:rFonts w:cs="Arial"/>
          <w:b/>
          <w:sz w:val="18"/>
          <w:szCs w:val="18"/>
          <w:lang w:val="it-IT"/>
        </w:rPr>
        <w:endnoteReference w:id="14"/>
      </w:r>
    </w:p>
    <w:p w14:paraId="1D568FB9" w14:textId="77777777" w:rsidR="00702057" w:rsidRPr="005F3057" w:rsidRDefault="00702057" w:rsidP="00702057">
      <w:pPr>
        <w:autoSpaceDE w:val="0"/>
        <w:spacing w:line="360" w:lineRule="auto"/>
        <w:ind w:left="426" w:hanging="426"/>
        <w:jc w:val="both"/>
        <w:rPr>
          <w:sz w:val="18"/>
          <w:szCs w:val="18"/>
          <w:lang w:val="it-IT"/>
        </w:rPr>
      </w:pPr>
    </w:p>
    <w:p w14:paraId="1CD47FE8" w14:textId="77777777" w:rsidR="00702057" w:rsidRPr="005F3057" w:rsidRDefault="00702057" w:rsidP="00702057">
      <w:pPr>
        <w:pStyle w:val="Listenabsatz"/>
        <w:autoSpaceDE w:val="0"/>
        <w:spacing w:line="360" w:lineRule="auto"/>
        <w:ind w:left="426"/>
        <w:jc w:val="center"/>
        <w:outlineLvl w:val="0"/>
        <w:rPr>
          <w:b/>
          <w:sz w:val="18"/>
          <w:szCs w:val="18"/>
          <w:lang w:val="it-IT"/>
        </w:rPr>
      </w:pPr>
      <w:r w:rsidRPr="005F3057">
        <w:rPr>
          <w:b/>
          <w:sz w:val="18"/>
          <w:szCs w:val="18"/>
          <w:lang w:val="it-IT"/>
        </w:rPr>
        <w:t>DICHIARA</w:t>
      </w:r>
    </w:p>
    <w:p w14:paraId="1F3B96A3" w14:textId="77777777"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14:paraId="4C0EBD43" w14:textId="77777777" w:rsidR="00702057" w:rsidRPr="005F3057" w:rsidRDefault="00702057" w:rsidP="00702057">
      <w:pPr>
        <w:autoSpaceDE w:val="0"/>
        <w:spacing w:line="360" w:lineRule="auto"/>
        <w:outlineLvl w:val="0"/>
        <w:rPr>
          <w:b/>
          <w:sz w:val="18"/>
          <w:szCs w:val="18"/>
          <w:u w:val="single"/>
          <w:lang w:val="it-IT"/>
        </w:rPr>
      </w:pPr>
    </w:p>
    <w:bookmarkStart w:id="30" w:name="_Hlk8026895"/>
    <w:p w14:paraId="6C7F8935" w14:textId="77777777"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E253A1">
        <w:rPr>
          <w:sz w:val="18"/>
          <w:szCs w:val="18"/>
          <w:lang w:val="it-IT"/>
        </w:rPr>
      </w:r>
      <w:r w:rsidR="00E253A1">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Di trovarsi tra il momento del deposito della domanda di concordato preventivo con continuità aziendale o di concordato ex art. 161, comma 6 del regio decreto 16 marzo 1942, n. 267 (</w:t>
      </w:r>
      <w:proofErr w:type="spellStart"/>
      <w:r w:rsidRPr="005F3057">
        <w:rPr>
          <w:b/>
          <w:sz w:val="18"/>
          <w:szCs w:val="18"/>
          <w:lang w:val="it-IT"/>
        </w:rPr>
        <w:t>L.Fall</w:t>
      </w:r>
      <w:proofErr w:type="spellEnd"/>
      <w:r w:rsidRPr="005F3057">
        <w:rPr>
          <w:b/>
          <w:sz w:val="18"/>
          <w:szCs w:val="18"/>
          <w:lang w:val="it-IT"/>
        </w:rPr>
        <w:t xml:space="preserve">.) ed il momento del deposito del decreto previsto dall’articolo 163 </w:t>
      </w:r>
      <w:proofErr w:type="spellStart"/>
      <w:r w:rsidRPr="005F3057">
        <w:rPr>
          <w:b/>
          <w:sz w:val="18"/>
          <w:szCs w:val="18"/>
          <w:lang w:val="it-IT"/>
        </w:rPr>
        <w:t>L.Fall</w:t>
      </w:r>
      <w:proofErr w:type="spellEnd"/>
      <w:r w:rsidRPr="005F3057">
        <w:rPr>
          <w:b/>
          <w:sz w:val="18"/>
          <w:szCs w:val="18"/>
          <w:lang w:val="it-IT"/>
        </w:rPr>
        <w:t xml:space="preserve">. e quindi: </w:t>
      </w:r>
    </w:p>
    <w:p w14:paraId="73BF963C" w14:textId="77777777" w:rsidR="00702057" w:rsidRPr="005F3057" w:rsidRDefault="00702057" w:rsidP="00702057">
      <w:pPr>
        <w:pStyle w:val="Listenabsatz"/>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14:paraId="17F36FDD" w14:textId="77777777" w:rsidR="00702057" w:rsidRPr="005F3057" w:rsidRDefault="00702057" w:rsidP="00702057">
      <w:pPr>
        <w:pStyle w:val="Listenabsatz"/>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14:paraId="711732B2" w14:textId="77777777"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2200C676" w14:textId="77777777"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12CA50A5" w14:textId="77777777"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14:paraId="7684911F" w14:textId="77777777"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14:paraId="56C04187" w14:textId="77777777"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14:paraId="289ECE35" w14:textId="77777777"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14:paraId="6F598BE3" w14:textId="77777777" w:rsidR="00702057" w:rsidRPr="005F3057" w:rsidRDefault="00702057" w:rsidP="00702057">
      <w:pPr>
        <w:pStyle w:val="Listenabsatz"/>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5F3057">
        <w:rPr>
          <w:sz w:val="18"/>
          <w:szCs w:val="18"/>
          <w:lang w:val="it-IT"/>
        </w:rPr>
        <w:t>ausiliata</w:t>
      </w:r>
      <w:proofErr w:type="spellEnd"/>
      <w:r w:rsidRPr="005F3057">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14:paraId="59586BFD" w14:textId="77777777" w:rsidR="00702057" w:rsidRPr="005F3057" w:rsidRDefault="00702057" w:rsidP="00702057">
      <w:pPr>
        <w:pStyle w:val="Listenabsatz"/>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14:paraId="3033B1BC" w14:textId="77777777" w:rsidR="00702057" w:rsidRPr="005F3057" w:rsidRDefault="00702057" w:rsidP="00702057">
      <w:pPr>
        <w:autoSpaceDE w:val="0"/>
        <w:spacing w:line="360" w:lineRule="auto"/>
        <w:outlineLvl w:val="0"/>
        <w:rPr>
          <w:b/>
          <w:sz w:val="18"/>
          <w:szCs w:val="18"/>
          <w:u w:val="single"/>
          <w:lang w:val="it-IT"/>
        </w:rPr>
      </w:pPr>
    </w:p>
    <w:p w14:paraId="4A36578E" w14:textId="77777777"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14:paraId="21C9CFC2" w14:textId="77777777" w:rsidR="00702057" w:rsidRPr="005F3057" w:rsidRDefault="00702057" w:rsidP="00702057">
      <w:pPr>
        <w:rPr>
          <w:sz w:val="18"/>
          <w:szCs w:val="18"/>
          <w:lang w:val="it-IT"/>
        </w:rPr>
      </w:pPr>
    </w:p>
    <w:p w14:paraId="563411E7" w14:textId="77777777"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E253A1">
        <w:rPr>
          <w:b/>
          <w:sz w:val="18"/>
          <w:szCs w:val="18"/>
          <w:lang w:val="it-IT"/>
        </w:rPr>
      </w:r>
      <w:r w:rsidR="00E253A1">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14:paraId="269FAF40" w14:textId="77777777" w:rsidR="00702057" w:rsidRPr="005F3057" w:rsidRDefault="00702057" w:rsidP="00702057">
      <w:pPr>
        <w:pStyle w:val="Listenabsatz"/>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14:paraId="5712E60B" w14:textId="77777777" w:rsidR="00702057" w:rsidRPr="005F3057" w:rsidRDefault="00702057" w:rsidP="00702057">
      <w:pPr>
        <w:pStyle w:val="Listenabsatz"/>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14:paraId="0B100BE4" w14:textId="77777777" w:rsidR="00702057" w:rsidRPr="005F3057" w:rsidRDefault="00702057" w:rsidP="00702057">
      <w:pPr>
        <w:pStyle w:val="Listenabsatz"/>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14:paraId="01A4DFC8" w14:textId="76200C7D" w:rsidR="00202485" w:rsidRDefault="004B3DF0"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Pr>
          <w:b/>
          <w:bCs/>
          <w:i/>
          <w:iCs/>
          <w:sz w:val="18"/>
          <w:szCs w:val="18"/>
          <w:lang w:val="it-IT"/>
        </w:rPr>
        <w:lastRenderedPageBreak/>
        <w:t>Sez. VI</w:t>
      </w:r>
    </w:p>
    <w:p w14:paraId="468C015C" w14:textId="0EA51D6A" w:rsidR="004B3DF0" w:rsidRDefault="004B3DF0"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Pr>
          <w:b/>
          <w:bCs/>
          <w:i/>
          <w:iCs/>
          <w:sz w:val="18"/>
          <w:szCs w:val="18"/>
          <w:lang w:val="it-IT"/>
        </w:rPr>
        <w:t>DICHIARAZIONI OBBLIGATORIE RELATIVE RISPETTO DEI REQUISITI DI PARTECIPAZIONE</w:t>
      </w:r>
    </w:p>
    <w:p w14:paraId="6F6616D0" w14:textId="1B6F3CA1" w:rsidR="004B3DF0" w:rsidRDefault="004B3DF0"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Pr>
          <w:b/>
          <w:bCs/>
          <w:i/>
          <w:iCs/>
          <w:sz w:val="18"/>
          <w:szCs w:val="18"/>
          <w:lang w:val="it-IT"/>
        </w:rPr>
        <w:t xml:space="preserve">Capacità tecniche a prestazionali (Art. 83 co. 1 lett. C) </w:t>
      </w:r>
      <w:proofErr w:type="spellStart"/>
      <w:r>
        <w:rPr>
          <w:b/>
          <w:bCs/>
          <w:i/>
          <w:iCs/>
          <w:sz w:val="18"/>
          <w:szCs w:val="18"/>
          <w:lang w:val="it-IT"/>
        </w:rPr>
        <w:t>D.Lgs.</w:t>
      </w:r>
      <w:proofErr w:type="spellEnd"/>
      <w:r>
        <w:rPr>
          <w:b/>
          <w:bCs/>
          <w:i/>
          <w:iCs/>
          <w:sz w:val="18"/>
          <w:szCs w:val="18"/>
          <w:lang w:val="it-IT"/>
        </w:rPr>
        <w:t xml:space="preserve"> 50/2016)</w:t>
      </w:r>
    </w:p>
    <w:p w14:paraId="657A07C0" w14:textId="77777777" w:rsidR="00FF7DFA" w:rsidRPr="009602A8" w:rsidRDefault="00FF7DFA" w:rsidP="00FF7D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tbl>
      <w:tblPr>
        <w:tblW w:w="8540" w:type="dxa"/>
        <w:jc w:val="center"/>
        <w:tblLayout w:type="fixed"/>
        <w:tblCellMar>
          <w:left w:w="103" w:type="dxa"/>
        </w:tblCellMar>
        <w:tblLook w:val="04A0" w:firstRow="1" w:lastRow="0" w:firstColumn="1" w:lastColumn="0" w:noHBand="0" w:noVBand="1"/>
      </w:tblPr>
      <w:tblGrid>
        <w:gridCol w:w="3420"/>
        <w:gridCol w:w="2880"/>
        <w:gridCol w:w="2240"/>
      </w:tblGrid>
      <w:tr w:rsidR="00FF7DFA" w:rsidRPr="004B3DF0" w14:paraId="20CEB219" w14:textId="77777777" w:rsidTr="00790CFA">
        <w:trPr>
          <w:jc w:val="center"/>
        </w:trPr>
        <w:tc>
          <w:tcPr>
            <w:tcW w:w="8540" w:type="dxa"/>
            <w:gridSpan w:val="3"/>
            <w:tcBorders>
              <w:top w:val="single" w:sz="4" w:space="0" w:color="000000"/>
              <w:left w:val="single" w:sz="4" w:space="0" w:color="000000"/>
              <w:bottom w:val="single" w:sz="4" w:space="0" w:color="000000"/>
              <w:right w:val="single" w:sz="4" w:space="0" w:color="000000"/>
            </w:tcBorders>
            <w:vAlign w:val="center"/>
          </w:tcPr>
          <w:p w14:paraId="39FD8E14" w14:textId="77777777" w:rsidR="00FF7DFA" w:rsidRDefault="00FF7DFA" w:rsidP="00FF7DFA">
            <w:pPr>
              <w:autoSpaceDE w:val="0"/>
              <w:autoSpaceDN w:val="0"/>
              <w:adjustRightInd w:val="0"/>
              <w:jc w:val="both"/>
            </w:pPr>
            <w:proofErr w:type="spellStart"/>
            <w:r>
              <w:t>L’Offerente</w:t>
            </w:r>
            <w:proofErr w:type="spellEnd"/>
            <w:r>
              <w:t xml:space="preserve"> </w:t>
            </w:r>
            <w:proofErr w:type="spellStart"/>
            <w:r>
              <w:t>dichiara</w:t>
            </w:r>
            <w:proofErr w:type="spellEnd"/>
            <w:r>
              <w:t xml:space="preserve"> di  aver </w:t>
            </w:r>
            <w:proofErr w:type="spellStart"/>
            <w:r>
              <w:t>regolarmente</w:t>
            </w:r>
            <w:proofErr w:type="spellEnd"/>
            <w:r>
              <w:t xml:space="preserve"> </w:t>
            </w:r>
            <w:proofErr w:type="spellStart"/>
            <w:r>
              <w:t>eseguiti</w:t>
            </w:r>
            <w:proofErr w:type="spellEnd"/>
            <w:r>
              <w:t xml:space="preserve"> come </w:t>
            </w:r>
            <w:proofErr w:type="spellStart"/>
            <w:r>
              <w:t>titolare</w:t>
            </w:r>
            <w:proofErr w:type="spellEnd"/>
            <w:r>
              <w:t>/</w:t>
            </w:r>
            <w:proofErr w:type="spellStart"/>
            <w:r>
              <w:t>preposto</w:t>
            </w:r>
            <w:proofErr w:type="spellEnd"/>
            <w:r>
              <w:t xml:space="preserve"> </w:t>
            </w:r>
            <w:proofErr w:type="spellStart"/>
            <w:r>
              <w:t>servizi</w:t>
            </w:r>
            <w:proofErr w:type="spellEnd"/>
            <w:r>
              <w:t xml:space="preserve"> </w:t>
            </w:r>
            <w:proofErr w:type="spellStart"/>
            <w:r>
              <w:t>analoghi</w:t>
            </w:r>
            <w:proofErr w:type="spellEnd"/>
            <w:r>
              <w:t xml:space="preserve"> in </w:t>
            </w:r>
            <w:proofErr w:type="spellStart"/>
            <w:r>
              <w:t>almeno</w:t>
            </w:r>
            <w:proofErr w:type="spellEnd"/>
            <w:r>
              <w:t xml:space="preserve"> </w:t>
            </w:r>
            <w:proofErr w:type="spellStart"/>
            <w:r>
              <w:t>tre</w:t>
            </w:r>
            <w:proofErr w:type="spellEnd"/>
            <w:r>
              <w:t xml:space="preserve"> </w:t>
            </w:r>
            <w:proofErr w:type="spellStart"/>
            <w:r>
              <w:t>delle</w:t>
            </w:r>
            <w:proofErr w:type="spellEnd"/>
            <w:r>
              <w:t xml:space="preserve"> </w:t>
            </w:r>
            <w:proofErr w:type="spellStart"/>
            <w:r>
              <w:t>ultime</w:t>
            </w:r>
            <w:proofErr w:type="spellEnd"/>
            <w:r>
              <w:t xml:space="preserve"> sei </w:t>
            </w:r>
            <w:proofErr w:type="spellStart"/>
            <w:r>
              <w:t>stagioni</w:t>
            </w:r>
            <w:proofErr w:type="spellEnd"/>
            <w:r>
              <w:t xml:space="preserve"> </w:t>
            </w:r>
            <w:proofErr w:type="spellStart"/>
            <w:r>
              <w:t>balneari</w:t>
            </w:r>
            <w:proofErr w:type="spellEnd"/>
            <w:r>
              <w:t xml:space="preserve"> </w:t>
            </w:r>
            <w:proofErr w:type="spellStart"/>
            <w:r>
              <w:t>precedenti</w:t>
            </w:r>
            <w:proofErr w:type="spellEnd"/>
            <w:r>
              <w:t xml:space="preserve"> la data di </w:t>
            </w:r>
            <w:proofErr w:type="spellStart"/>
            <w:r>
              <w:t>pubblicazione</w:t>
            </w:r>
            <w:proofErr w:type="spellEnd"/>
            <w:r>
              <w:t xml:space="preserve"> del bando e </w:t>
            </w:r>
            <w:proofErr w:type="spellStart"/>
            <w:r>
              <w:t>precisamente</w:t>
            </w:r>
            <w:proofErr w:type="spellEnd"/>
            <w:r>
              <w:t xml:space="preserve"> </w:t>
            </w:r>
            <w:proofErr w:type="spellStart"/>
            <w:r>
              <w:t>i</w:t>
            </w:r>
            <w:proofErr w:type="spellEnd"/>
            <w:r>
              <w:t xml:space="preserve"> </w:t>
            </w:r>
            <w:proofErr w:type="spellStart"/>
            <w:r>
              <w:t>seguenti</w:t>
            </w:r>
            <w:proofErr w:type="spellEnd"/>
            <w:r>
              <w:t xml:space="preserve"> </w:t>
            </w:r>
            <w:proofErr w:type="spellStart"/>
            <w:r>
              <w:t>servizi</w:t>
            </w:r>
            <w:proofErr w:type="spellEnd"/>
            <w:r>
              <w:t xml:space="preserve"> (</w:t>
            </w:r>
            <w:proofErr w:type="spellStart"/>
            <w:r>
              <w:t>indicazione</w:t>
            </w:r>
            <w:proofErr w:type="spellEnd"/>
            <w:r>
              <w:t xml:space="preserve"> </w:t>
            </w:r>
            <w:proofErr w:type="spellStart"/>
            <w:r>
              <w:t>specifica</w:t>
            </w:r>
            <w:proofErr w:type="spellEnd"/>
            <w:r>
              <w:t xml:space="preserve"> </w:t>
            </w:r>
            <w:proofErr w:type="spellStart"/>
            <w:r>
              <w:t>della</w:t>
            </w:r>
            <w:proofErr w:type="spellEnd"/>
            <w:r>
              <w:t xml:space="preserve"> </w:t>
            </w:r>
            <w:proofErr w:type="spellStart"/>
            <w:r>
              <w:t>denominazione</w:t>
            </w:r>
            <w:proofErr w:type="spellEnd"/>
            <w:r>
              <w:t xml:space="preserve"> </w:t>
            </w:r>
            <w:proofErr w:type="spellStart"/>
            <w:r>
              <w:t>dell’esercizio</w:t>
            </w:r>
            <w:proofErr w:type="spellEnd"/>
            <w:r>
              <w:t xml:space="preserve"> o del </w:t>
            </w:r>
            <w:proofErr w:type="spellStart"/>
            <w:r>
              <w:t>committente</w:t>
            </w:r>
            <w:proofErr w:type="spellEnd"/>
            <w:r>
              <w:t xml:space="preserve">, la </w:t>
            </w:r>
            <w:proofErr w:type="spellStart"/>
            <w:r>
              <w:t>sede</w:t>
            </w:r>
            <w:proofErr w:type="spellEnd"/>
            <w:r>
              <w:t xml:space="preserve">, </w:t>
            </w:r>
            <w:proofErr w:type="spellStart"/>
            <w:r>
              <w:t>i</w:t>
            </w:r>
            <w:proofErr w:type="spellEnd"/>
            <w:r>
              <w:t xml:space="preserve"> </w:t>
            </w:r>
            <w:proofErr w:type="spellStart"/>
            <w:r>
              <w:t>servizi</w:t>
            </w:r>
            <w:proofErr w:type="spellEnd"/>
            <w:r>
              <w:t xml:space="preserve"> </w:t>
            </w:r>
            <w:proofErr w:type="spellStart"/>
            <w:r>
              <w:t>analoghi</w:t>
            </w:r>
            <w:proofErr w:type="spellEnd"/>
            <w:r>
              <w:t xml:space="preserve"> </w:t>
            </w:r>
            <w:proofErr w:type="spellStart"/>
            <w:r>
              <w:t>eseguiti</w:t>
            </w:r>
            <w:proofErr w:type="spellEnd"/>
            <w:r>
              <w:t xml:space="preserve">, </w:t>
            </w:r>
            <w:proofErr w:type="spellStart"/>
            <w:r>
              <w:t>il</w:t>
            </w:r>
            <w:proofErr w:type="spellEnd"/>
            <w:r>
              <w:t xml:space="preserve"> </w:t>
            </w:r>
            <w:proofErr w:type="spellStart"/>
            <w:r>
              <w:t>periodo</w:t>
            </w:r>
            <w:proofErr w:type="spellEnd"/>
            <w:r>
              <w:t xml:space="preserve"> </w:t>
            </w:r>
            <w:proofErr w:type="spellStart"/>
            <w:r>
              <w:t>ecc</w:t>
            </w:r>
            <w:proofErr w:type="spellEnd"/>
            <w:r>
              <w:t>.)</w:t>
            </w:r>
          </w:p>
          <w:p w14:paraId="785CF277" w14:textId="77777777" w:rsidR="00FF7DFA" w:rsidRPr="00FF7DFA" w:rsidRDefault="00FF7DFA" w:rsidP="004B3DF0">
            <w:pPr>
              <w:pStyle w:val="lo-normal"/>
              <w:keepNext/>
              <w:keepLines/>
              <w:jc w:val="center"/>
              <w:rPr>
                <w:rFonts w:ascii="Arial" w:hAnsi="Arial" w:cs="Arial"/>
                <w:sz w:val="18"/>
                <w:szCs w:val="18"/>
                <w:lang w:val="it-IT" w:eastAsia="it-IT"/>
              </w:rPr>
            </w:pPr>
          </w:p>
        </w:tc>
      </w:tr>
      <w:tr w:rsidR="004B3DF0" w:rsidRPr="004B3DF0" w14:paraId="76846A77" w14:textId="77777777" w:rsidTr="004B3DF0">
        <w:trPr>
          <w:jc w:val="center"/>
        </w:trPr>
        <w:tc>
          <w:tcPr>
            <w:tcW w:w="3420" w:type="dxa"/>
            <w:tcBorders>
              <w:top w:val="single" w:sz="4" w:space="0" w:color="000000"/>
              <w:left w:val="single" w:sz="4" w:space="0" w:color="000000"/>
              <w:bottom w:val="single" w:sz="4" w:space="0" w:color="000000"/>
              <w:right w:val="nil"/>
            </w:tcBorders>
            <w:vAlign w:val="center"/>
            <w:hideMark/>
          </w:tcPr>
          <w:p w14:paraId="4A09E3F2" w14:textId="77777777" w:rsidR="004B3DF0" w:rsidRPr="004B3DF0" w:rsidRDefault="004B3DF0" w:rsidP="004B3DF0">
            <w:pPr>
              <w:pStyle w:val="lo-normal"/>
              <w:widowControl w:val="0"/>
              <w:jc w:val="center"/>
              <w:rPr>
                <w:rFonts w:ascii="Arial" w:hAnsi="Arial" w:cs="Arial"/>
                <w:b/>
                <w:bCs/>
                <w:i/>
                <w:iCs/>
                <w:sz w:val="18"/>
                <w:szCs w:val="18"/>
                <w:lang w:val="it-IT"/>
              </w:rPr>
            </w:pPr>
            <w:r w:rsidRPr="004B3DF0">
              <w:rPr>
                <w:rFonts w:ascii="Arial" w:hAnsi="Arial" w:cs="Arial"/>
                <w:b/>
                <w:bCs/>
                <w:i/>
                <w:iCs/>
                <w:sz w:val="18"/>
                <w:szCs w:val="18"/>
                <w:lang w:val="it-IT"/>
              </w:rPr>
              <w:br w:type="page"/>
            </w:r>
          </w:p>
          <w:p w14:paraId="4CBF2BB3" w14:textId="11420672" w:rsidR="004B3DF0" w:rsidRPr="00FF7DFA" w:rsidRDefault="004B3DF0" w:rsidP="004B3DF0">
            <w:pPr>
              <w:pStyle w:val="lo-normal"/>
              <w:widowControl w:val="0"/>
              <w:jc w:val="center"/>
              <w:rPr>
                <w:rFonts w:ascii="Arial" w:hAnsi="Arial" w:cs="Arial"/>
                <w:sz w:val="18"/>
                <w:szCs w:val="18"/>
                <w:lang w:val="it-IT" w:eastAsia="it-IT"/>
              </w:rPr>
            </w:pPr>
          </w:p>
          <w:p w14:paraId="5CFC58AD" w14:textId="77777777" w:rsidR="004B3DF0" w:rsidRPr="004B3DF0" w:rsidRDefault="004B3DF0" w:rsidP="004B3DF0">
            <w:pPr>
              <w:pStyle w:val="lo-normal"/>
              <w:widowControl w:val="0"/>
              <w:jc w:val="center"/>
              <w:rPr>
                <w:rFonts w:ascii="Arial" w:hAnsi="Arial" w:cs="Arial"/>
                <w:sz w:val="18"/>
                <w:szCs w:val="18"/>
                <w:lang w:val="it-IT" w:eastAsia="it-IT"/>
              </w:rPr>
            </w:pPr>
            <w:r w:rsidRPr="004B3DF0">
              <w:rPr>
                <w:rFonts w:ascii="Arial" w:hAnsi="Arial" w:cs="Arial"/>
                <w:b/>
                <w:bCs/>
                <w:sz w:val="18"/>
                <w:szCs w:val="18"/>
                <w:lang w:val="it-IT" w:eastAsia="it-IT"/>
              </w:rPr>
              <w:t>Denominazione della ditta o del Committente e sede</w:t>
            </w:r>
          </w:p>
        </w:tc>
        <w:tc>
          <w:tcPr>
            <w:tcW w:w="2880" w:type="dxa"/>
            <w:tcBorders>
              <w:top w:val="single" w:sz="4" w:space="0" w:color="000000"/>
              <w:left w:val="single" w:sz="4" w:space="0" w:color="000000"/>
              <w:bottom w:val="single" w:sz="4" w:space="0" w:color="000000"/>
              <w:right w:val="nil"/>
            </w:tcBorders>
            <w:vAlign w:val="center"/>
            <w:hideMark/>
          </w:tcPr>
          <w:p w14:paraId="57E2DF34" w14:textId="787A920D" w:rsidR="004B3DF0" w:rsidRPr="00FF7DFA" w:rsidRDefault="004B3DF0" w:rsidP="004B3DF0">
            <w:pPr>
              <w:pStyle w:val="lo-normal"/>
              <w:keepNext/>
              <w:keepLines/>
              <w:jc w:val="center"/>
              <w:rPr>
                <w:rFonts w:ascii="Arial" w:hAnsi="Arial" w:cs="Arial"/>
                <w:sz w:val="18"/>
                <w:szCs w:val="18"/>
                <w:lang w:val="it-IT" w:eastAsia="it-IT"/>
              </w:rPr>
            </w:pPr>
          </w:p>
          <w:p w14:paraId="3599BF7C" w14:textId="2CFDF17F" w:rsidR="004B3DF0" w:rsidRPr="00FF7DFA" w:rsidRDefault="004B3DF0" w:rsidP="004B3DF0">
            <w:pPr>
              <w:pStyle w:val="lo-normal"/>
              <w:keepNext/>
              <w:keepLines/>
              <w:jc w:val="center"/>
              <w:rPr>
                <w:rFonts w:ascii="Arial" w:hAnsi="Arial" w:cs="Arial"/>
                <w:sz w:val="18"/>
                <w:szCs w:val="18"/>
                <w:lang w:val="it-IT" w:eastAsia="it-IT"/>
              </w:rPr>
            </w:pPr>
          </w:p>
          <w:p w14:paraId="6653B99B" w14:textId="77777777" w:rsidR="004B3DF0" w:rsidRPr="00FF7DFA" w:rsidRDefault="004B3DF0" w:rsidP="004B3DF0">
            <w:pPr>
              <w:pStyle w:val="lo-normal"/>
              <w:keepNext/>
              <w:keepLines/>
              <w:jc w:val="center"/>
              <w:rPr>
                <w:rFonts w:ascii="Arial" w:hAnsi="Arial" w:cs="Arial"/>
                <w:sz w:val="18"/>
                <w:szCs w:val="18"/>
                <w:lang w:val="it-IT" w:eastAsia="it-IT"/>
              </w:rPr>
            </w:pPr>
            <w:r w:rsidRPr="00FF7DFA">
              <w:rPr>
                <w:rFonts w:ascii="Arial" w:hAnsi="Arial" w:cs="Arial"/>
                <w:b/>
                <w:bCs/>
                <w:sz w:val="18"/>
                <w:szCs w:val="18"/>
                <w:lang w:val="it-IT" w:eastAsia="it-IT"/>
              </w:rPr>
              <w:t>Descrizione dei servizi analoghi eseguiti</w:t>
            </w:r>
          </w:p>
        </w:tc>
        <w:tc>
          <w:tcPr>
            <w:tcW w:w="2240" w:type="dxa"/>
            <w:tcBorders>
              <w:top w:val="single" w:sz="4" w:space="0" w:color="000000"/>
              <w:left w:val="single" w:sz="4" w:space="0" w:color="000000"/>
              <w:bottom w:val="single" w:sz="4" w:space="0" w:color="000000"/>
              <w:right w:val="single" w:sz="4" w:space="0" w:color="000000"/>
            </w:tcBorders>
            <w:vAlign w:val="center"/>
            <w:hideMark/>
          </w:tcPr>
          <w:p w14:paraId="05D7EA89" w14:textId="252663D0" w:rsidR="004B3DF0" w:rsidRPr="00FF7DFA" w:rsidRDefault="004B3DF0" w:rsidP="004B3DF0">
            <w:pPr>
              <w:pStyle w:val="lo-normal"/>
              <w:keepNext/>
              <w:keepLines/>
              <w:jc w:val="center"/>
              <w:rPr>
                <w:rFonts w:ascii="Arial" w:hAnsi="Arial" w:cs="Arial"/>
                <w:sz w:val="18"/>
                <w:szCs w:val="18"/>
                <w:lang w:val="it-IT" w:eastAsia="it-IT"/>
              </w:rPr>
            </w:pPr>
          </w:p>
          <w:p w14:paraId="474D2B56" w14:textId="77777777" w:rsidR="004B3DF0" w:rsidRPr="004B3DF0" w:rsidRDefault="004B3DF0" w:rsidP="004B3DF0">
            <w:pPr>
              <w:pStyle w:val="lo-normal"/>
              <w:keepNext/>
              <w:keepLines/>
              <w:jc w:val="center"/>
              <w:rPr>
                <w:rFonts w:ascii="Arial" w:hAnsi="Arial" w:cs="Arial"/>
                <w:sz w:val="18"/>
                <w:szCs w:val="18"/>
                <w:lang w:val="it-IT" w:eastAsia="it-IT"/>
              </w:rPr>
            </w:pPr>
            <w:r w:rsidRPr="004B3DF0">
              <w:rPr>
                <w:rFonts w:ascii="Arial" w:hAnsi="Arial" w:cs="Arial"/>
                <w:b/>
                <w:bCs/>
                <w:sz w:val="18"/>
                <w:szCs w:val="18"/>
                <w:lang w:val="it-IT" w:eastAsia="it-IT"/>
              </w:rPr>
              <w:t>Date di esecuzione</w:t>
            </w:r>
            <w:r w:rsidRPr="004B3DF0">
              <w:rPr>
                <w:rFonts w:ascii="Arial" w:hAnsi="Arial" w:cs="Arial"/>
                <w:b/>
                <w:bCs/>
                <w:sz w:val="18"/>
                <w:szCs w:val="18"/>
                <w:lang w:val="it-IT" w:eastAsia="it-IT"/>
              </w:rPr>
              <w:br/>
            </w:r>
            <w:r w:rsidRPr="004B3DF0">
              <w:rPr>
                <w:rFonts w:ascii="Arial" w:hAnsi="Arial" w:cs="Arial"/>
                <w:i/>
                <w:iCs/>
                <w:sz w:val="18"/>
                <w:szCs w:val="18"/>
                <w:lang w:val="it-IT" w:eastAsia="it-IT"/>
              </w:rPr>
              <w:t>(inizio e fine)</w:t>
            </w:r>
          </w:p>
        </w:tc>
      </w:tr>
      <w:tr w:rsidR="004B3DF0" w:rsidRPr="004B3DF0" w14:paraId="7DBE499E" w14:textId="77777777" w:rsidTr="004B3DF0">
        <w:trPr>
          <w:jc w:val="center"/>
        </w:trPr>
        <w:tc>
          <w:tcPr>
            <w:tcW w:w="3420" w:type="dxa"/>
            <w:tcBorders>
              <w:top w:val="single" w:sz="4" w:space="0" w:color="000000"/>
              <w:left w:val="single" w:sz="4" w:space="0" w:color="000000"/>
              <w:bottom w:val="single" w:sz="4" w:space="0" w:color="000000"/>
              <w:right w:val="nil"/>
            </w:tcBorders>
            <w:hideMark/>
          </w:tcPr>
          <w:p w14:paraId="50F54A78" w14:textId="77777777" w:rsidR="004B3DF0" w:rsidRDefault="004B3DF0">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6D36C584" w14:textId="77777777" w:rsidR="004B3DF0" w:rsidRDefault="004B3DF0">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694456AE" w14:textId="77777777" w:rsidR="004B3DF0" w:rsidRDefault="004B3DF0">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r w:rsidR="004B3DF0" w:rsidRPr="004B3DF0" w14:paraId="58EBC1A4" w14:textId="77777777" w:rsidTr="004B3DF0">
        <w:trPr>
          <w:jc w:val="center"/>
        </w:trPr>
        <w:tc>
          <w:tcPr>
            <w:tcW w:w="3420" w:type="dxa"/>
            <w:tcBorders>
              <w:top w:val="single" w:sz="4" w:space="0" w:color="000000"/>
              <w:left w:val="single" w:sz="4" w:space="0" w:color="000000"/>
              <w:bottom w:val="single" w:sz="4" w:space="0" w:color="000000"/>
              <w:right w:val="nil"/>
            </w:tcBorders>
            <w:hideMark/>
          </w:tcPr>
          <w:p w14:paraId="081B2EA2" w14:textId="77777777" w:rsidR="004B3DF0" w:rsidRDefault="004B3DF0">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15D8B6A0" w14:textId="77777777" w:rsidR="004B3DF0" w:rsidRDefault="004B3DF0">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35E2CD53" w14:textId="77777777" w:rsidR="004B3DF0" w:rsidRDefault="004B3DF0">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r w:rsidR="004B3DF0" w:rsidRPr="004B3DF0" w14:paraId="4BB38D6C" w14:textId="77777777" w:rsidTr="004B3DF0">
        <w:trPr>
          <w:jc w:val="center"/>
        </w:trPr>
        <w:tc>
          <w:tcPr>
            <w:tcW w:w="3420" w:type="dxa"/>
            <w:tcBorders>
              <w:top w:val="single" w:sz="4" w:space="0" w:color="000000"/>
              <w:left w:val="single" w:sz="4" w:space="0" w:color="000000"/>
              <w:bottom w:val="single" w:sz="4" w:space="0" w:color="000000"/>
              <w:right w:val="nil"/>
            </w:tcBorders>
            <w:hideMark/>
          </w:tcPr>
          <w:p w14:paraId="67709E45" w14:textId="77777777" w:rsidR="004B3DF0" w:rsidRDefault="004B3DF0">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6674BA45" w14:textId="77777777" w:rsidR="004B3DF0" w:rsidRDefault="004B3DF0">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271AD6EA" w14:textId="77777777" w:rsidR="004B3DF0" w:rsidRDefault="004B3DF0">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r w:rsidR="004B3DF0" w:rsidRPr="004B3DF0" w14:paraId="1C9C8DF5" w14:textId="77777777" w:rsidTr="004B3DF0">
        <w:trPr>
          <w:jc w:val="center"/>
        </w:trPr>
        <w:tc>
          <w:tcPr>
            <w:tcW w:w="3420" w:type="dxa"/>
            <w:tcBorders>
              <w:top w:val="single" w:sz="4" w:space="0" w:color="000000"/>
              <w:left w:val="single" w:sz="4" w:space="0" w:color="000000"/>
              <w:bottom w:val="single" w:sz="4" w:space="0" w:color="000000"/>
              <w:right w:val="nil"/>
            </w:tcBorders>
            <w:hideMark/>
          </w:tcPr>
          <w:p w14:paraId="42454DD6" w14:textId="77777777" w:rsidR="004B3DF0" w:rsidRDefault="004B3DF0">
            <w:pPr>
              <w:pStyle w:val="lo-normal"/>
              <w:widowControl w:val="0"/>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880" w:type="dxa"/>
            <w:tcBorders>
              <w:top w:val="single" w:sz="4" w:space="0" w:color="000000"/>
              <w:left w:val="single" w:sz="4" w:space="0" w:color="000000"/>
              <w:bottom w:val="single" w:sz="4" w:space="0" w:color="000000"/>
              <w:right w:val="nil"/>
            </w:tcBorders>
            <w:hideMark/>
          </w:tcPr>
          <w:p w14:paraId="77C7F044" w14:textId="77777777" w:rsidR="004B3DF0" w:rsidRDefault="004B3DF0">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4C5965A0" w14:textId="77777777" w:rsidR="004B3DF0" w:rsidRDefault="004B3DF0">
            <w:pPr>
              <w:pStyle w:val="lo-normal"/>
              <w:keepNext/>
              <w:snapToGrid w:val="0"/>
              <w:spacing w:before="120" w:beforeAutospacing="0" w:after="120" w:afterAutospacing="0" w:line="240" w:lineRule="exact"/>
              <w:rPr>
                <w:rFonts w:ascii="CG Times (WN)" w:hAnsi="CG Times (WN)" w:cs="Times New Roman"/>
                <w:sz w:val="20"/>
                <w:szCs w:val="20"/>
                <w:lang w:val="it-IT" w:eastAsia="it-IT"/>
              </w:rPr>
            </w:pPr>
            <w:r>
              <w:rPr>
                <w:rFonts w:ascii="CG Times (WN)" w:hAnsi="CG Times (WN)" w:cs="Times New Roman"/>
                <w:b/>
                <w:bCs/>
                <w:sz w:val="16"/>
                <w:szCs w:val="16"/>
                <w:lang w:val="it-IT" w:eastAsia="it-IT"/>
              </w:rPr>
              <w:t> </w:t>
            </w:r>
          </w:p>
        </w:tc>
      </w:tr>
      <w:tr w:rsidR="00FF7DFA" w:rsidRPr="004B3DF0" w14:paraId="3155B272" w14:textId="77777777" w:rsidTr="004B3DF0">
        <w:trPr>
          <w:jc w:val="center"/>
        </w:trPr>
        <w:tc>
          <w:tcPr>
            <w:tcW w:w="3420" w:type="dxa"/>
            <w:tcBorders>
              <w:top w:val="single" w:sz="4" w:space="0" w:color="000000"/>
              <w:left w:val="single" w:sz="4" w:space="0" w:color="000000"/>
              <w:bottom w:val="single" w:sz="4" w:space="0" w:color="000000"/>
              <w:right w:val="nil"/>
            </w:tcBorders>
          </w:tcPr>
          <w:p w14:paraId="46406F76" w14:textId="77777777" w:rsidR="00FF7DFA" w:rsidRDefault="00FF7DFA">
            <w:pPr>
              <w:pStyle w:val="lo-normal"/>
              <w:widowControl w:val="0"/>
              <w:snapToGrid w:val="0"/>
              <w:spacing w:before="120" w:beforeAutospacing="0" w:after="120" w:afterAutospacing="0" w:line="240" w:lineRule="exact"/>
              <w:rPr>
                <w:rFonts w:ascii="CG Times (WN)" w:hAnsi="CG Times (WN)" w:cs="Times New Roman"/>
                <w:b/>
                <w:bCs/>
                <w:sz w:val="16"/>
                <w:szCs w:val="16"/>
                <w:lang w:val="it-IT" w:eastAsia="it-IT"/>
              </w:rPr>
            </w:pPr>
          </w:p>
        </w:tc>
        <w:tc>
          <w:tcPr>
            <w:tcW w:w="2880" w:type="dxa"/>
            <w:tcBorders>
              <w:top w:val="single" w:sz="4" w:space="0" w:color="000000"/>
              <w:left w:val="single" w:sz="4" w:space="0" w:color="000000"/>
              <w:bottom w:val="single" w:sz="4" w:space="0" w:color="000000"/>
              <w:right w:val="nil"/>
            </w:tcBorders>
          </w:tcPr>
          <w:p w14:paraId="3100E5AC" w14:textId="77777777" w:rsidR="00FF7DFA" w:rsidRDefault="00FF7DFA">
            <w:pPr>
              <w:pStyle w:val="lo-normal"/>
              <w:keepNext/>
              <w:snapToGrid w:val="0"/>
              <w:spacing w:before="120" w:beforeAutospacing="0" w:after="120" w:afterAutospacing="0" w:line="240" w:lineRule="exact"/>
              <w:rPr>
                <w:rFonts w:ascii="CG Times (WN)" w:hAnsi="CG Times (WN)" w:cs="Times New Roman"/>
                <w:b/>
                <w:bCs/>
                <w:sz w:val="16"/>
                <w:szCs w:val="16"/>
                <w:lang w:val="it-IT" w:eastAsia="it-IT"/>
              </w:rPr>
            </w:pPr>
          </w:p>
        </w:tc>
        <w:tc>
          <w:tcPr>
            <w:tcW w:w="2240" w:type="dxa"/>
            <w:tcBorders>
              <w:top w:val="single" w:sz="4" w:space="0" w:color="000000"/>
              <w:left w:val="single" w:sz="4" w:space="0" w:color="000000"/>
              <w:bottom w:val="single" w:sz="4" w:space="0" w:color="000000"/>
              <w:right w:val="single" w:sz="4" w:space="0" w:color="000000"/>
            </w:tcBorders>
          </w:tcPr>
          <w:p w14:paraId="0A77CF3B" w14:textId="77777777" w:rsidR="00FF7DFA" w:rsidRDefault="00FF7DFA">
            <w:pPr>
              <w:pStyle w:val="lo-normal"/>
              <w:keepNext/>
              <w:snapToGrid w:val="0"/>
              <w:spacing w:before="120" w:beforeAutospacing="0" w:after="120" w:afterAutospacing="0" w:line="240" w:lineRule="exact"/>
              <w:rPr>
                <w:rFonts w:ascii="CG Times (WN)" w:hAnsi="CG Times (WN)" w:cs="Times New Roman"/>
                <w:b/>
                <w:bCs/>
                <w:sz w:val="16"/>
                <w:szCs w:val="16"/>
                <w:lang w:val="it-IT" w:eastAsia="it-IT"/>
              </w:rPr>
            </w:pPr>
          </w:p>
        </w:tc>
      </w:tr>
    </w:tbl>
    <w:p w14:paraId="1BB51568" w14:textId="43A70A21" w:rsidR="004B3DF0" w:rsidRDefault="004B3DF0">
      <w:pPr>
        <w:suppressAutoHyphens w:val="0"/>
        <w:rPr>
          <w:b/>
          <w:bCs/>
          <w:i/>
          <w:iCs/>
          <w:sz w:val="18"/>
          <w:szCs w:val="18"/>
          <w:lang w:val="it-IT"/>
        </w:rPr>
      </w:pPr>
    </w:p>
    <w:p w14:paraId="7A3C6176" w14:textId="7973E506" w:rsidR="00FF7DFA" w:rsidRDefault="00FF7DFA">
      <w:pPr>
        <w:suppressAutoHyphens w:val="0"/>
        <w:rPr>
          <w:b/>
          <w:bCs/>
          <w:i/>
          <w:iCs/>
          <w:sz w:val="18"/>
          <w:szCs w:val="18"/>
          <w:lang w:val="it-IT"/>
        </w:rPr>
      </w:pPr>
    </w:p>
    <w:p w14:paraId="6E260C71" w14:textId="44B82F3B" w:rsidR="00FF7DFA" w:rsidRDefault="00FF7DFA">
      <w:pPr>
        <w:suppressAutoHyphens w:val="0"/>
        <w:rPr>
          <w:b/>
          <w:bCs/>
          <w:i/>
          <w:iCs/>
          <w:sz w:val="18"/>
          <w:szCs w:val="18"/>
          <w:lang w:val="it-IT"/>
        </w:rPr>
      </w:pPr>
    </w:p>
    <w:p w14:paraId="68F8BEBA" w14:textId="29B9CCAC" w:rsidR="00FF7DFA" w:rsidRDefault="00FF7DFA">
      <w:pPr>
        <w:suppressAutoHyphens w:val="0"/>
        <w:rPr>
          <w:b/>
          <w:bCs/>
          <w:i/>
          <w:iCs/>
          <w:sz w:val="18"/>
          <w:szCs w:val="18"/>
          <w:lang w:val="it-IT"/>
        </w:rPr>
      </w:pPr>
    </w:p>
    <w:p w14:paraId="57EDB9ED" w14:textId="560291F6" w:rsidR="00FF7DFA" w:rsidRDefault="00FF7DFA">
      <w:pPr>
        <w:suppressAutoHyphens w:val="0"/>
        <w:rPr>
          <w:b/>
          <w:bCs/>
          <w:i/>
          <w:iCs/>
          <w:sz w:val="18"/>
          <w:szCs w:val="18"/>
          <w:lang w:val="it-IT"/>
        </w:rPr>
      </w:pPr>
    </w:p>
    <w:p w14:paraId="3BA6748B" w14:textId="7BD1BABB" w:rsidR="00FF7DFA" w:rsidRDefault="00FF7DFA">
      <w:pPr>
        <w:suppressAutoHyphens w:val="0"/>
        <w:rPr>
          <w:b/>
          <w:bCs/>
          <w:i/>
          <w:iCs/>
          <w:sz w:val="18"/>
          <w:szCs w:val="18"/>
          <w:lang w:val="it-IT"/>
        </w:rPr>
      </w:pPr>
    </w:p>
    <w:p w14:paraId="37F587A7" w14:textId="6161E4E9" w:rsidR="00FF7DFA" w:rsidRDefault="00FF7DFA">
      <w:pPr>
        <w:suppressAutoHyphens w:val="0"/>
        <w:rPr>
          <w:b/>
          <w:bCs/>
          <w:i/>
          <w:iCs/>
          <w:sz w:val="18"/>
          <w:szCs w:val="18"/>
          <w:lang w:val="it-IT"/>
        </w:rPr>
      </w:pPr>
    </w:p>
    <w:p w14:paraId="0397B748" w14:textId="6E5F0990" w:rsidR="00FF7DFA" w:rsidRDefault="00FF7DFA">
      <w:pPr>
        <w:suppressAutoHyphens w:val="0"/>
        <w:rPr>
          <w:b/>
          <w:bCs/>
          <w:i/>
          <w:iCs/>
          <w:sz w:val="18"/>
          <w:szCs w:val="18"/>
          <w:lang w:val="it-IT"/>
        </w:rPr>
      </w:pPr>
    </w:p>
    <w:p w14:paraId="4EFED34C" w14:textId="20FCD95C" w:rsidR="00FF7DFA" w:rsidRDefault="00FF7DFA">
      <w:pPr>
        <w:suppressAutoHyphens w:val="0"/>
        <w:rPr>
          <w:b/>
          <w:bCs/>
          <w:i/>
          <w:iCs/>
          <w:sz w:val="18"/>
          <w:szCs w:val="18"/>
          <w:lang w:val="it-IT"/>
        </w:rPr>
      </w:pPr>
    </w:p>
    <w:p w14:paraId="1F2B7497" w14:textId="77777777" w:rsidR="00FF7DFA" w:rsidRDefault="00FF7DFA">
      <w:pPr>
        <w:suppressAutoHyphens w:val="0"/>
        <w:rPr>
          <w:b/>
          <w:bCs/>
          <w:i/>
          <w:iCs/>
          <w:sz w:val="18"/>
          <w:szCs w:val="18"/>
          <w:lang w:val="it-IT"/>
        </w:rPr>
      </w:pPr>
    </w:p>
    <w:p w14:paraId="2D29A6BE"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r w:rsidR="004B3DF0">
        <w:rPr>
          <w:b/>
          <w:bCs/>
          <w:i/>
          <w:iCs/>
          <w:sz w:val="18"/>
          <w:szCs w:val="18"/>
          <w:lang w:val="it-IT"/>
        </w:rPr>
        <w:t>II</w:t>
      </w:r>
    </w:p>
    <w:p w14:paraId="31EE8B83"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14:paraId="276AE051"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14:paraId="4A2C5CB4"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22ED3C59" w14:textId="77777777" w:rsidR="00202485" w:rsidRPr="009602A8" w:rsidRDefault="00202485" w:rsidP="00202485">
      <w:pPr>
        <w:spacing w:line="360" w:lineRule="auto"/>
        <w:jc w:val="center"/>
        <w:rPr>
          <w:b/>
          <w:bCs/>
          <w:sz w:val="18"/>
          <w:szCs w:val="18"/>
          <w:lang w:val="it-IT"/>
        </w:rPr>
      </w:pPr>
    </w:p>
    <w:p w14:paraId="0230E120" w14:textId="77777777" w:rsidR="00BC6336" w:rsidRPr="0072234D" w:rsidRDefault="00BC6336" w:rsidP="00BC6336">
      <w:pPr>
        <w:spacing w:line="360" w:lineRule="auto"/>
        <w:jc w:val="center"/>
        <w:rPr>
          <w:b/>
          <w:bCs/>
          <w:sz w:val="18"/>
          <w:szCs w:val="18"/>
          <w:lang w:val="it-IT"/>
        </w:rPr>
      </w:pPr>
    </w:p>
    <w:p w14:paraId="61CCAFDC" w14:textId="77777777" w:rsidR="00DF58AA" w:rsidRPr="0072234D" w:rsidRDefault="00DF58AA" w:rsidP="00DF58AA">
      <w:pPr>
        <w:spacing w:line="360" w:lineRule="auto"/>
        <w:jc w:val="center"/>
        <w:outlineLvl w:val="0"/>
        <w:rPr>
          <w:b/>
          <w:bCs/>
          <w:sz w:val="18"/>
          <w:szCs w:val="18"/>
          <w:lang w:val="it-IT"/>
        </w:rPr>
      </w:pPr>
      <w:r w:rsidRPr="0072234D">
        <w:rPr>
          <w:b/>
          <w:bCs/>
          <w:sz w:val="18"/>
          <w:szCs w:val="18"/>
          <w:lang w:val="it-IT"/>
        </w:rPr>
        <w:t>DICHIARA</w:t>
      </w:r>
    </w:p>
    <w:p w14:paraId="048364EA" w14:textId="77777777" w:rsidR="00DF58AA" w:rsidRPr="00FC404F" w:rsidRDefault="00DF58AA" w:rsidP="00DF58AA">
      <w:pPr>
        <w:pStyle w:val="sche3"/>
        <w:numPr>
          <w:ilvl w:val="0"/>
          <w:numId w:val="25"/>
        </w:numPr>
        <w:spacing w:line="360" w:lineRule="auto"/>
        <w:rPr>
          <w:b/>
          <w:sz w:val="18"/>
          <w:szCs w:val="18"/>
          <w:u w:val="single"/>
          <w:lang w:val="it-IT"/>
        </w:rPr>
      </w:pPr>
      <w:bookmarkStart w:id="31" w:name="_Hlk527029078"/>
      <w:r w:rsidRPr="0072234D">
        <w:rPr>
          <w:b/>
          <w:sz w:val="18"/>
          <w:szCs w:val="18"/>
          <w:u w:val="single"/>
          <w:lang w:val="it-IT"/>
        </w:rPr>
        <w:t xml:space="preserve">di essere consapevole che la partecipazione alla presente procedura vale quale dichiarazione del possesso dei requisiti di </w:t>
      </w:r>
      <w:r w:rsidRPr="00FC404F">
        <w:rPr>
          <w:b/>
          <w:sz w:val="18"/>
          <w:szCs w:val="18"/>
          <w:u w:val="single"/>
          <w:lang w:val="it-IT"/>
        </w:rPr>
        <w:t>ordine generale e speciale come stabiliti dalla normativa nazionale, specificati ed eventualmente integrati dal disciplinare di gara o dalla lettera d’invito;</w:t>
      </w:r>
    </w:p>
    <w:p w14:paraId="3B6C74C3" w14:textId="7005B116" w:rsidR="00DF58AA" w:rsidRPr="00FC404F" w:rsidRDefault="00DF58AA" w:rsidP="00FC404F">
      <w:pPr>
        <w:pStyle w:val="sche3"/>
        <w:numPr>
          <w:ilvl w:val="0"/>
          <w:numId w:val="19"/>
        </w:numPr>
        <w:tabs>
          <w:tab w:val="clear" w:pos="1582"/>
          <w:tab w:val="num" w:pos="567"/>
          <w:tab w:val="num" w:pos="644"/>
        </w:tabs>
        <w:spacing w:line="360" w:lineRule="auto"/>
        <w:ind w:left="567" w:hanging="425"/>
        <w:rPr>
          <w:b/>
          <w:color w:val="000000" w:themeColor="text1"/>
          <w:sz w:val="18"/>
          <w:szCs w:val="18"/>
          <w:u w:val="single"/>
          <w:lang w:val="it-IT"/>
        </w:rPr>
      </w:pPr>
      <w:r w:rsidRPr="00FC404F">
        <w:rPr>
          <w:b/>
          <w:sz w:val="18"/>
          <w:szCs w:val="18"/>
          <w:u w:val="single"/>
          <w:lang w:val="it-IT"/>
        </w:rPr>
        <w:t>di impegnarsi, in caso di esercizio del diritto di accesso agli atti ai sensi dell’art. 53 D. Lgs. 50/2016, a non divulgare la documentazione acquisita e i dati, di qualsiasi natura, e a utilizzare tale documentazione esclusivamente per la cura e difesa dei propri interessi giuridici e solo con riferimento al presente procedimento</w:t>
      </w:r>
      <w:bookmarkEnd w:id="31"/>
      <w:r w:rsidRPr="00FC404F">
        <w:rPr>
          <w:b/>
          <w:sz w:val="18"/>
          <w:szCs w:val="18"/>
          <w:u w:val="single"/>
          <w:lang w:val="it-IT"/>
        </w:rPr>
        <w:t>;</w:t>
      </w:r>
    </w:p>
    <w:p w14:paraId="7D501D7B" w14:textId="77777777" w:rsidR="00E253A1" w:rsidRPr="00E253A1" w:rsidRDefault="00E253A1" w:rsidP="00E253A1">
      <w:pPr>
        <w:pStyle w:val="sche3"/>
        <w:numPr>
          <w:ilvl w:val="0"/>
          <w:numId w:val="19"/>
        </w:numPr>
        <w:tabs>
          <w:tab w:val="clear" w:pos="1582"/>
          <w:tab w:val="num" w:pos="567"/>
          <w:tab w:val="num" w:pos="644"/>
        </w:tabs>
        <w:spacing w:line="360" w:lineRule="auto"/>
        <w:ind w:left="567" w:hanging="425"/>
        <w:rPr>
          <w:b/>
          <w:color w:val="000000" w:themeColor="text1"/>
          <w:sz w:val="18"/>
          <w:szCs w:val="18"/>
          <w:u w:val="single"/>
          <w:lang w:val="it-IT"/>
        </w:rPr>
      </w:pPr>
      <w:bookmarkStart w:id="32" w:name="_Hlk527029138"/>
      <w:r w:rsidRPr="00E253A1">
        <w:rPr>
          <w:b/>
          <w:color w:val="000000" w:themeColor="text1"/>
          <w:sz w:val="18"/>
          <w:szCs w:val="18"/>
          <w:u w:val="single"/>
          <w:lang w:val="it-IT"/>
        </w:rPr>
        <w:t xml:space="preserve">aver eseguito in almeno 3 (tre) delle ultime 6 stagioni balneari precedenti la data di </w:t>
      </w:r>
      <w:r w:rsidRPr="00E253A1">
        <w:rPr>
          <w:b/>
          <w:sz w:val="18"/>
          <w:szCs w:val="18"/>
          <w:u w:val="single"/>
          <w:lang w:val="it-IT"/>
        </w:rPr>
        <w:t>pubblica</w:t>
      </w:r>
      <w:bookmarkStart w:id="33" w:name="_GoBack"/>
      <w:bookmarkEnd w:id="33"/>
      <w:r w:rsidRPr="00E253A1">
        <w:rPr>
          <w:b/>
          <w:sz w:val="18"/>
          <w:szCs w:val="18"/>
          <w:u w:val="single"/>
          <w:lang w:val="it-IT"/>
        </w:rPr>
        <w:t>zione</w:t>
      </w:r>
      <w:r w:rsidRPr="00E253A1">
        <w:rPr>
          <w:b/>
          <w:color w:val="000000" w:themeColor="text1"/>
          <w:sz w:val="18"/>
          <w:szCs w:val="18"/>
          <w:u w:val="single"/>
          <w:lang w:val="it-IT"/>
        </w:rPr>
        <w:t xml:space="preserve"> della gara servizi analoghi risultanti regolarmente eseguiti come titolare/preposto.</w:t>
      </w:r>
    </w:p>
    <w:p w14:paraId="7C45B5A2" w14:textId="5ECE5681" w:rsidR="00DF58AA" w:rsidRPr="00D26976" w:rsidRDefault="00DF58AA" w:rsidP="00DF58AA">
      <w:pPr>
        <w:pStyle w:val="sche3"/>
        <w:numPr>
          <w:ilvl w:val="0"/>
          <w:numId w:val="19"/>
        </w:numPr>
        <w:tabs>
          <w:tab w:val="clear" w:pos="1582"/>
          <w:tab w:val="num" w:pos="567"/>
          <w:tab w:val="num" w:pos="644"/>
        </w:tabs>
        <w:spacing w:line="360" w:lineRule="auto"/>
        <w:ind w:left="567" w:hanging="425"/>
        <w:rPr>
          <w:sz w:val="18"/>
          <w:szCs w:val="18"/>
          <w:lang w:val="it-IT"/>
        </w:rPr>
      </w:pPr>
      <w:r w:rsidRPr="00FC404F">
        <w:rPr>
          <w:b/>
          <w:bCs/>
          <w:color w:val="000000" w:themeColor="text1"/>
          <w:sz w:val="18"/>
          <w:szCs w:val="18"/>
          <w:lang w:val="it-IT"/>
        </w:rPr>
        <w:t xml:space="preserve">di aver </w:t>
      </w:r>
      <w:r w:rsidRPr="00FC404F">
        <w:rPr>
          <w:b/>
          <w:bCs/>
          <w:sz w:val="18"/>
          <w:szCs w:val="18"/>
          <w:lang w:val="it-IT"/>
        </w:rPr>
        <w:t>preso conoscenza di tutte le circostanze generali e particolari che possono aver influito sulla determinazione dei prezzi e sulle condizioni</w:t>
      </w:r>
      <w:r w:rsidRPr="0055678C">
        <w:rPr>
          <w:b/>
          <w:bCs/>
          <w:sz w:val="18"/>
          <w:szCs w:val="18"/>
          <w:lang w:val="it-IT"/>
        </w:rPr>
        <w:t xml:space="preserve"> contrattuali e che possono influire sulla esecuzione dei lavori </w:t>
      </w:r>
      <w:r w:rsidRPr="0055678C">
        <w:rPr>
          <w:b/>
          <w:bCs/>
          <w:sz w:val="18"/>
          <w:szCs w:val="18"/>
          <w:lang w:val="it-IT"/>
        </w:rPr>
        <w:lastRenderedPageBreak/>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32"/>
    <w:p w14:paraId="1955F759" w14:textId="77777777" w:rsidR="00DF58AA" w:rsidRPr="00D26976" w:rsidRDefault="00DF58AA" w:rsidP="00DF58AA">
      <w:pPr>
        <w:pStyle w:val="sche3"/>
        <w:numPr>
          <w:ilvl w:val="0"/>
          <w:numId w:val="19"/>
        </w:numPr>
        <w:tabs>
          <w:tab w:val="clear" w:pos="1582"/>
          <w:tab w:val="num" w:pos="644"/>
        </w:tabs>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Pr="00D26976">
        <w:rPr>
          <w:bCs/>
          <w:sz w:val="18"/>
          <w:szCs w:val="18"/>
          <w:lang w:val="it-IT"/>
        </w:rPr>
        <w:t>D. Lgs. 50/2016</w:t>
      </w:r>
      <w:r w:rsidRPr="00D26976">
        <w:rPr>
          <w:sz w:val="18"/>
          <w:szCs w:val="18"/>
          <w:lang w:val="it-IT"/>
        </w:rPr>
        <w:t>;</w:t>
      </w:r>
    </w:p>
    <w:p w14:paraId="11FECF9A" w14:textId="77777777" w:rsidR="00DF58AA" w:rsidRPr="00D26976" w:rsidRDefault="00DF58AA" w:rsidP="00DF58AA">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26976">
        <w:rPr>
          <w:sz w:val="18"/>
          <w:szCs w:val="18"/>
          <w:lang w:val="it-IT"/>
        </w:rPr>
        <w:t>di accettare, qualora presente, la clausola sociale riportata nei documenti di gara;</w:t>
      </w:r>
    </w:p>
    <w:p w14:paraId="776EF83F" w14:textId="77777777" w:rsidR="00DF58AA" w:rsidRDefault="00DF58AA" w:rsidP="00DF58AA">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26976">
        <w:rPr>
          <w:b/>
          <w:bCs/>
          <w:sz w:val="18"/>
          <w:szCs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14:paraId="773676A7" w14:textId="77777777" w:rsidR="00DF58AA" w:rsidRPr="00DF58AA" w:rsidRDefault="00DF58AA" w:rsidP="00DF58AA">
      <w:pPr>
        <w:pStyle w:val="sche3"/>
        <w:numPr>
          <w:ilvl w:val="0"/>
          <w:numId w:val="19"/>
        </w:numPr>
        <w:tabs>
          <w:tab w:val="clear" w:pos="1582"/>
          <w:tab w:val="num" w:pos="567"/>
          <w:tab w:val="num" w:pos="644"/>
        </w:tabs>
        <w:spacing w:line="360" w:lineRule="auto"/>
        <w:ind w:left="567" w:hanging="425"/>
        <w:rPr>
          <w:b/>
          <w:color w:val="000000" w:themeColor="text1"/>
          <w:sz w:val="18"/>
          <w:szCs w:val="18"/>
          <w:u w:val="single"/>
          <w:lang w:val="it-IT"/>
        </w:rPr>
      </w:pPr>
      <w:bookmarkStart w:id="34" w:name="_Hlk6916577"/>
      <w:r w:rsidRPr="00D26976">
        <w:rPr>
          <w:sz w:val="18"/>
          <w:szCs w:val="18"/>
          <w:lang w:val="it-IT"/>
        </w:rPr>
        <w:t xml:space="preserve"> (eventualmente, in caso di impresa non residente e senza stabile organizzazione in Italia</w:t>
      </w:r>
      <w:r w:rsidRPr="00DF58AA">
        <w:rPr>
          <w:color w:val="000000" w:themeColor="text1"/>
          <w:sz w:val="18"/>
          <w:szCs w:val="18"/>
          <w:lang w:val="it-IT"/>
        </w:rPr>
        <w:t>) di adeguarsi alla normativa fiscale vigente ad essa applicabile</w:t>
      </w:r>
      <w:bookmarkEnd w:id="34"/>
      <w:r w:rsidRPr="00DF58AA">
        <w:rPr>
          <w:color w:val="000000" w:themeColor="text1"/>
          <w:sz w:val="18"/>
          <w:szCs w:val="18"/>
          <w:lang w:val="it-IT"/>
        </w:rPr>
        <w:t xml:space="preserve">; </w:t>
      </w:r>
    </w:p>
    <w:p w14:paraId="7F72E8EA" w14:textId="77777777" w:rsidR="00DF58AA" w:rsidRPr="00DF58AA" w:rsidRDefault="00DF58AA" w:rsidP="00DF58AA">
      <w:pPr>
        <w:pStyle w:val="sche3"/>
        <w:numPr>
          <w:ilvl w:val="0"/>
          <w:numId w:val="19"/>
        </w:numPr>
        <w:tabs>
          <w:tab w:val="clear" w:pos="1582"/>
          <w:tab w:val="num" w:pos="567"/>
          <w:tab w:val="num" w:pos="644"/>
        </w:tabs>
        <w:spacing w:line="360" w:lineRule="auto"/>
        <w:ind w:left="567" w:hanging="425"/>
        <w:rPr>
          <w:b/>
          <w:color w:val="000000" w:themeColor="text1"/>
          <w:sz w:val="18"/>
          <w:szCs w:val="18"/>
          <w:u w:val="single"/>
          <w:lang w:val="it-IT"/>
        </w:rPr>
      </w:pPr>
      <w:r w:rsidRPr="00DF58AA">
        <w:rPr>
          <w:color w:val="000000" w:themeColor="text1"/>
          <w:sz w:val="18"/>
          <w:szCs w:val="18"/>
          <w:lang w:val="it-IT"/>
        </w:rPr>
        <w:t>di essere edotto degli obblighi derivanti dal codice di comportamento adottato dalla stazione appaltante e si impegna, in caso di aggiudicazione, ad osservare e a far osservare ai propri dipendenti e collaboratori il suddetto codice, pena la risoluzione del contratto;</w:t>
      </w:r>
      <w:bookmarkStart w:id="35" w:name="_Hlk527029455"/>
    </w:p>
    <w:p w14:paraId="765E49C6" w14:textId="77777777" w:rsidR="00DF58AA" w:rsidRPr="00C60618" w:rsidRDefault="00DF58AA" w:rsidP="00DF58AA">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F58AA">
        <w:rPr>
          <w:color w:val="000000" w:themeColor="text1"/>
          <w:sz w:val="18"/>
          <w:szCs w:val="18"/>
          <w:lang w:val="it-IT" w:eastAsia="it-IT"/>
        </w:rPr>
        <w:t xml:space="preserve">di aver tenuto conto, nella preparazione della propria offerta, degli obblighi relativi alle disposizioni in materia di </w:t>
      </w:r>
      <w:r w:rsidRPr="00C60618">
        <w:rPr>
          <w:sz w:val="18"/>
          <w:szCs w:val="18"/>
          <w:lang w:val="it-IT" w:eastAsia="it-IT"/>
        </w:rPr>
        <w:t>sicurezza, di igiene, di tutela dell'ambiente, di condizioni di lavoro e di previdenza e assistenza in vigore nel luogo dove devono essere eseguiti le prestazioni;</w:t>
      </w:r>
    </w:p>
    <w:bookmarkEnd w:id="35"/>
    <w:p w14:paraId="1A411902" w14:textId="77777777" w:rsidR="00DF58AA" w:rsidRPr="0072234D" w:rsidRDefault="00DF58AA" w:rsidP="00DF58AA">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14:paraId="4E6920BE" w14:textId="77777777" w:rsidR="00DF58AA" w:rsidRPr="00C60618" w:rsidRDefault="00DF58AA" w:rsidP="00DF58AA">
      <w:pPr>
        <w:numPr>
          <w:ilvl w:val="0"/>
          <w:numId w:val="19"/>
        </w:numPr>
        <w:tabs>
          <w:tab w:val="clear" w:pos="1582"/>
          <w:tab w:val="num" w:pos="567"/>
          <w:tab w:val="num" w:pos="644"/>
        </w:tabs>
        <w:suppressAutoHyphens w:val="0"/>
        <w:spacing w:line="360" w:lineRule="auto"/>
        <w:ind w:left="567" w:hanging="425"/>
        <w:jc w:val="both"/>
        <w:rPr>
          <w:color w:val="000000" w:themeColor="text1"/>
          <w:sz w:val="18"/>
          <w:szCs w:val="18"/>
          <w:lang w:val="it-IT"/>
        </w:rPr>
      </w:pPr>
      <w:r w:rsidRPr="00C60618">
        <w:rPr>
          <w:color w:val="000000" w:themeColor="text1"/>
          <w:sz w:val="18"/>
          <w:szCs w:val="18"/>
          <w:lang w:val="it-IT"/>
        </w:rPr>
        <w:t xml:space="preserve">di accettare il contenuto della documentazione di gara, delle rettifiche e chiarimenti inviati durante la procedura di gara, così come pubblicati sul sito della Provincia Autonoma di Bolzano </w:t>
      </w:r>
      <w:hyperlink r:id="rId7" w:history="1">
        <w:r w:rsidRPr="00C60618">
          <w:rPr>
            <w:color w:val="000000" w:themeColor="text1"/>
            <w:sz w:val="18"/>
            <w:szCs w:val="18"/>
            <w:lang w:val="it-IT"/>
          </w:rPr>
          <w:t>www.bandi-altoadige.it</w:t>
        </w:r>
      </w:hyperlink>
      <w:r w:rsidRPr="00C60618">
        <w:rPr>
          <w:color w:val="000000" w:themeColor="text1"/>
          <w:sz w:val="18"/>
          <w:szCs w:val="18"/>
          <w:lang w:val="it-IT"/>
        </w:rPr>
        <w:t>;</w:t>
      </w:r>
    </w:p>
    <w:p w14:paraId="3219E9A6" w14:textId="77777777" w:rsidR="00DF58AA" w:rsidRPr="0072234D" w:rsidRDefault="00DF58AA" w:rsidP="00DF58AA">
      <w:pPr>
        <w:numPr>
          <w:ilvl w:val="0"/>
          <w:numId w:val="19"/>
        </w:numPr>
        <w:tabs>
          <w:tab w:val="clear" w:pos="1582"/>
          <w:tab w:val="num" w:pos="567"/>
          <w:tab w:val="num" w:pos="644"/>
        </w:tabs>
        <w:suppressAutoHyphens w:val="0"/>
        <w:spacing w:line="360" w:lineRule="auto"/>
        <w:ind w:left="567" w:hanging="425"/>
        <w:jc w:val="both"/>
        <w:rPr>
          <w:sz w:val="18"/>
          <w:szCs w:val="18"/>
          <w:lang w:val="it-IT"/>
        </w:rPr>
      </w:pPr>
      <w:bookmarkStart w:id="36" w:name="_Hlk527029576"/>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272549DE" w14:textId="77777777" w:rsidR="00DF58AA" w:rsidRPr="0072234D" w:rsidRDefault="00DF58AA" w:rsidP="00DF58AA">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14:paraId="5C8F84D7" w14:textId="77777777" w:rsidR="00DF58AA" w:rsidRPr="0072234D" w:rsidRDefault="00DF58AA" w:rsidP="00DF58AA">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non aver corrisposto né promesso di corrispondere ad alcuno, direttamente o attraverso terzi, ivi comprese le imprese collegate o controllate, somme di denaro o </w:t>
      </w:r>
      <w:proofErr w:type="spellStart"/>
      <w:r w:rsidRPr="0072234D">
        <w:rPr>
          <w:sz w:val="18"/>
          <w:szCs w:val="18"/>
          <w:lang w:val="it-IT"/>
        </w:rPr>
        <w:t>altra</w:t>
      </w:r>
      <w:proofErr w:type="spellEnd"/>
      <w:r w:rsidRPr="0072234D">
        <w:rPr>
          <w:sz w:val="18"/>
          <w:szCs w:val="18"/>
          <w:lang w:val="it-IT"/>
        </w:rPr>
        <w:t xml:space="preserve"> utilità a titolo di intermediazione o simili, comunque volte a facilitare la conclusione del contratto stesso;</w:t>
      </w:r>
    </w:p>
    <w:p w14:paraId="08E818FB" w14:textId="77777777" w:rsidR="00DF58AA" w:rsidRPr="0072234D" w:rsidRDefault="00DF58AA" w:rsidP="00DF58AA">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proofErr w:type="spellStart"/>
      <w:r w:rsidRPr="0072234D">
        <w:rPr>
          <w:sz w:val="18"/>
          <w:szCs w:val="18"/>
          <w:lang w:val="it-IT"/>
        </w:rPr>
        <w:t>altra</w:t>
      </w:r>
      <w:proofErr w:type="spellEnd"/>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14:paraId="4B1305BD" w14:textId="77777777" w:rsidR="00DF58AA" w:rsidRPr="0072234D" w:rsidRDefault="00DF58AA" w:rsidP="00DF58AA">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proofErr w:type="spellStart"/>
      <w:r>
        <w:rPr>
          <w:sz w:val="18"/>
          <w:szCs w:val="18"/>
          <w:lang w:val="it-IT"/>
        </w:rPr>
        <w:t>D.Lgs.</w:t>
      </w:r>
      <w:proofErr w:type="spellEnd"/>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bookmarkEnd w:id="36"/>
    </w:p>
    <w:p w14:paraId="33CFF21C" w14:textId="77777777" w:rsidR="00DF58AA" w:rsidRPr="0072234D" w:rsidRDefault="00DF58AA" w:rsidP="00DF58AA">
      <w:pPr>
        <w:numPr>
          <w:ilvl w:val="0"/>
          <w:numId w:val="19"/>
        </w:numPr>
        <w:tabs>
          <w:tab w:val="clear" w:pos="1582"/>
          <w:tab w:val="num" w:pos="567"/>
          <w:tab w:val="num" w:pos="644"/>
        </w:tabs>
        <w:suppressAutoHyphens w:val="0"/>
        <w:spacing w:line="360" w:lineRule="auto"/>
        <w:ind w:left="567" w:hanging="425"/>
        <w:jc w:val="both"/>
        <w:rPr>
          <w:sz w:val="18"/>
          <w:szCs w:val="18"/>
          <w:lang w:val="it-IT"/>
        </w:rPr>
      </w:pPr>
      <w:bookmarkStart w:id="37"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14:paraId="4B87FCD4" w14:textId="77777777" w:rsidR="00DF58AA" w:rsidRPr="0072234D" w:rsidRDefault="00DF58AA" w:rsidP="00DF58AA">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14:paraId="3AFB36FE" w14:textId="77777777" w:rsidR="00DF58AA" w:rsidRPr="001034D4" w:rsidRDefault="00DF58AA" w:rsidP="00DF58AA">
      <w:pPr>
        <w:suppressAutoHyphens w:val="0"/>
        <w:spacing w:line="360" w:lineRule="auto"/>
        <w:ind w:left="567"/>
        <w:jc w:val="both"/>
        <w:rPr>
          <w:sz w:val="18"/>
          <w:szCs w:val="18"/>
          <w:lang w:val="it-IT"/>
        </w:rPr>
      </w:pPr>
      <w:bookmarkStart w:id="38" w:name="_Hlk527029755"/>
      <w:bookmarkEnd w:id="37"/>
    </w:p>
    <w:bookmarkEnd w:id="38"/>
    <w:p w14:paraId="645BE3E7" w14:textId="77777777"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14:paraId="70A4F452" w14:textId="77777777"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3442F9C6" w14:textId="77777777" w:rsidR="00202485" w:rsidRPr="009602A8" w:rsidRDefault="00202485" w:rsidP="0046086A">
            <w:pPr>
              <w:pStyle w:val="sche3"/>
              <w:snapToGrid w:val="0"/>
              <w:spacing w:line="360" w:lineRule="auto"/>
              <w:rPr>
                <w:b/>
                <w:bCs/>
                <w:i/>
                <w:iCs/>
                <w:sz w:val="18"/>
                <w:szCs w:val="18"/>
                <w:lang w:val="it-IT"/>
              </w:rPr>
            </w:pPr>
          </w:p>
          <w:p w14:paraId="0874E724" w14:textId="77777777"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14:paraId="07D40B20" w14:textId="77777777"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9"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9"/>
          </w:p>
          <w:p w14:paraId="6CBB8332" w14:textId="77777777" w:rsidR="00194328" w:rsidRPr="009602A8" w:rsidRDefault="00194328" w:rsidP="0046086A">
            <w:pPr>
              <w:pStyle w:val="sche3"/>
              <w:spacing w:line="360" w:lineRule="auto"/>
              <w:rPr>
                <w:sz w:val="18"/>
                <w:szCs w:val="18"/>
                <w:lang w:val="it-IT"/>
              </w:rPr>
            </w:pPr>
          </w:p>
        </w:tc>
      </w:tr>
      <w:tr w:rsidR="00202485" w:rsidRPr="009602A8" w14:paraId="34ABA0AC" w14:textId="77777777" w:rsidTr="00194328">
        <w:trPr>
          <w:gridBefore w:val="1"/>
          <w:gridAfter w:val="1"/>
          <w:wBefore w:w="137" w:type="dxa"/>
          <w:wAfter w:w="12" w:type="dxa"/>
        </w:trPr>
        <w:tc>
          <w:tcPr>
            <w:tcW w:w="9597" w:type="dxa"/>
            <w:gridSpan w:val="2"/>
            <w:tcBorders>
              <w:top w:val="single" w:sz="4" w:space="0" w:color="000000"/>
            </w:tcBorders>
          </w:tcPr>
          <w:p w14:paraId="033DE202" w14:textId="77777777" w:rsidR="00202485" w:rsidRDefault="00202485" w:rsidP="0046086A">
            <w:pPr>
              <w:pStyle w:val="sche3"/>
              <w:snapToGrid w:val="0"/>
              <w:spacing w:line="360" w:lineRule="auto"/>
              <w:rPr>
                <w:b/>
                <w:bCs/>
                <w:i/>
                <w:iCs/>
                <w:sz w:val="18"/>
                <w:szCs w:val="18"/>
                <w:lang w:val="it-IT"/>
              </w:rPr>
            </w:pPr>
          </w:p>
          <w:p w14:paraId="78140FB6" w14:textId="77777777" w:rsidR="002456C7" w:rsidRPr="009602A8" w:rsidRDefault="002456C7" w:rsidP="0046086A">
            <w:pPr>
              <w:pStyle w:val="sche3"/>
              <w:snapToGrid w:val="0"/>
              <w:spacing w:line="360" w:lineRule="auto"/>
              <w:rPr>
                <w:b/>
                <w:bCs/>
                <w:i/>
                <w:iCs/>
                <w:sz w:val="18"/>
                <w:szCs w:val="18"/>
                <w:lang w:val="it-IT"/>
              </w:rPr>
            </w:pPr>
          </w:p>
        </w:tc>
      </w:tr>
      <w:tr w:rsidR="00202485" w:rsidRPr="009602A8" w14:paraId="1308A302" w14:textId="77777777" w:rsidTr="0046086A">
        <w:tc>
          <w:tcPr>
            <w:tcW w:w="4870" w:type="dxa"/>
            <w:gridSpan w:val="2"/>
          </w:tcPr>
          <w:p w14:paraId="373FB216" w14:textId="77777777"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14:paraId="219FDA66" w14:textId="77777777" w:rsidR="00202485" w:rsidRPr="009602A8" w:rsidRDefault="00202485" w:rsidP="0046086A">
            <w:pPr>
              <w:snapToGrid w:val="0"/>
              <w:spacing w:line="360" w:lineRule="auto"/>
              <w:jc w:val="center"/>
              <w:rPr>
                <w:sz w:val="18"/>
                <w:szCs w:val="18"/>
                <w:lang w:val="it-IT"/>
              </w:rPr>
            </w:pPr>
          </w:p>
          <w:p w14:paraId="0C8A3DD2" w14:textId="77777777"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14:paraId="2E724EB2" w14:textId="77777777"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40"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40"/>
          </w:p>
          <w:p w14:paraId="7241DF59" w14:textId="77777777"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14:paraId="64224D9E" w14:textId="77777777" w:rsidR="00202485" w:rsidRPr="009602A8" w:rsidRDefault="00202485" w:rsidP="0046086A">
            <w:pPr>
              <w:spacing w:line="360" w:lineRule="auto"/>
              <w:jc w:val="center"/>
              <w:rPr>
                <w:sz w:val="18"/>
                <w:szCs w:val="18"/>
                <w:lang w:val="it-IT"/>
              </w:rPr>
            </w:pPr>
          </w:p>
        </w:tc>
      </w:tr>
    </w:tbl>
    <w:p w14:paraId="4D6239D3" w14:textId="77777777" w:rsidR="002456C7" w:rsidRDefault="002456C7" w:rsidP="00202485">
      <w:pPr>
        <w:spacing w:line="360" w:lineRule="auto"/>
        <w:jc w:val="both"/>
        <w:rPr>
          <w:sz w:val="18"/>
          <w:szCs w:val="18"/>
          <w:lang w:val="it-IT"/>
        </w:rPr>
      </w:pPr>
    </w:p>
    <w:p w14:paraId="175140E9" w14:textId="77777777" w:rsidR="00D60A42" w:rsidRDefault="00D60A42" w:rsidP="00D60A42">
      <w:pPr>
        <w:spacing w:line="360" w:lineRule="auto"/>
        <w:jc w:val="both"/>
        <w:rPr>
          <w:b/>
          <w:bCs/>
          <w:i/>
          <w:iCs/>
          <w:sz w:val="18"/>
          <w:szCs w:val="18"/>
          <w:lang w:val="it-IT"/>
        </w:rPr>
      </w:pPr>
    </w:p>
    <w:p w14:paraId="2333F859" w14:textId="77777777" w:rsidR="00D60A42" w:rsidRDefault="00D60A42" w:rsidP="00D60A42">
      <w:pPr>
        <w:spacing w:line="360" w:lineRule="auto"/>
        <w:jc w:val="both"/>
        <w:rPr>
          <w:b/>
          <w:bCs/>
          <w:i/>
          <w:iCs/>
          <w:sz w:val="18"/>
          <w:szCs w:val="18"/>
          <w:lang w:val="it-IT"/>
        </w:rPr>
      </w:pPr>
    </w:p>
    <w:p w14:paraId="1BCB2FAC" w14:textId="77777777" w:rsidR="00D60A42" w:rsidRDefault="00D60A42" w:rsidP="00D60A42">
      <w:pPr>
        <w:spacing w:line="360" w:lineRule="auto"/>
        <w:jc w:val="both"/>
        <w:rPr>
          <w:b/>
          <w:bCs/>
          <w:i/>
          <w:iCs/>
          <w:sz w:val="18"/>
          <w:szCs w:val="18"/>
          <w:lang w:val="it-IT"/>
        </w:rPr>
      </w:pPr>
    </w:p>
    <w:p w14:paraId="5CF09BF2" w14:textId="77777777" w:rsidR="00D60A42" w:rsidRDefault="00D60A42" w:rsidP="00D60A42">
      <w:pPr>
        <w:spacing w:line="360" w:lineRule="auto"/>
        <w:jc w:val="both"/>
        <w:rPr>
          <w:b/>
          <w:bCs/>
          <w:i/>
          <w:iCs/>
          <w:sz w:val="18"/>
          <w:szCs w:val="18"/>
          <w:lang w:val="it-IT"/>
        </w:rPr>
      </w:pPr>
    </w:p>
    <w:p w14:paraId="159B712D" w14:textId="77777777" w:rsidR="00D60A42" w:rsidRDefault="00D60A42" w:rsidP="00D60A42">
      <w:pPr>
        <w:spacing w:line="360" w:lineRule="auto"/>
        <w:jc w:val="both"/>
        <w:rPr>
          <w:b/>
          <w:bCs/>
          <w:i/>
          <w:iCs/>
          <w:sz w:val="18"/>
          <w:szCs w:val="18"/>
          <w:lang w:val="it-IT"/>
        </w:rPr>
      </w:pPr>
    </w:p>
    <w:p w14:paraId="1A207BC6" w14:textId="3738E1D8" w:rsidR="00DF58AA" w:rsidRDefault="00DF58AA">
      <w:pPr>
        <w:suppressAutoHyphens w:val="0"/>
        <w:rPr>
          <w:b/>
          <w:bCs/>
          <w:i/>
          <w:iCs/>
          <w:sz w:val="18"/>
          <w:szCs w:val="18"/>
          <w:lang w:val="it-IT"/>
        </w:rPr>
      </w:pPr>
      <w:r>
        <w:rPr>
          <w:b/>
          <w:bCs/>
          <w:i/>
          <w:iCs/>
          <w:sz w:val="18"/>
          <w:szCs w:val="18"/>
          <w:lang w:val="it-IT"/>
        </w:rPr>
        <w:br w:type="page"/>
      </w:r>
    </w:p>
    <w:p w14:paraId="1C3CDE15" w14:textId="77777777" w:rsidR="00D60A42" w:rsidRDefault="00D60A42" w:rsidP="00D60A42">
      <w:pPr>
        <w:spacing w:line="360" w:lineRule="auto"/>
        <w:jc w:val="both"/>
        <w:rPr>
          <w:sz w:val="18"/>
          <w:szCs w:val="18"/>
          <w:lang w:val="it-IT"/>
        </w:rPr>
      </w:pPr>
    </w:p>
    <w:p w14:paraId="6B3923AF" w14:textId="77777777" w:rsidR="00D60A42" w:rsidRPr="00401696" w:rsidRDefault="00D60A42" w:rsidP="00D60A42">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14:paraId="0A1AD8BA" w14:textId="77777777" w:rsidR="00D60A42" w:rsidRPr="0078684C" w:rsidRDefault="00D60A42" w:rsidP="00D60A42">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14:paraId="42F91DA1" w14:textId="77777777" w:rsidR="00D60A42" w:rsidRPr="0078684C" w:rsidRDefault="00D60A42" w:rsidP="00D60A42">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69F27CF5" w14:textId="77777777" w:rsidR="00D60A42" w:rsidRDefault="00D60A42" w:rsidP="00D60A42">
      <w:pPr>
        <w:pStyle w:val="sche3"/>
        <w:suppressAutoHyphens w:val="0"/>
        <w:autoSpaceDN w:val="0"/>
        <w:spacing w:line="360" w:lineRule="auto"/>
        <w:rPr>
          <w:b/>
          <w:i/>
          <w:iCs/>
          <w:color w:val="0000FF"/>
          <w:sz w:val="24"/>
          <w:szCs w:val="24"/>
          <w:lang w:val="it-IT"/>
        </w:rPr>
      </w:pPr>
    </w:p>
    <w:p w14:paraId="1CF6CC9F" w14:textId="77777777" w:rsidR="000008BB" w:rsidRPr="000008BB" w:rsidRDefault="000008BB" w:rsidP="000008BB">
      <w:pPr>
        <w:suppressAutoHyphens w:val="0"/>
        <w:rPr>
          <w:b/>
          <w:bCs/>
          <w:sz w:val="18"/>
          <w:szCs w:val="18"/>
          <w:lang w:val="it-IT"/>
        </w:rPr>
      </w:pPr>
      <w:r w:rsidRPr="000008BB">
        <w:rPr>
          <w:b/>
          <w:bCs/>
          <w:sz w:val="18"/>
          <w:szCs w:val="18"/>
          <w:lang w:val="it-IT"/>
        </w:rPr>
        <w:t>Informativa ai sensi degli artt. 12, 13 e 14 del Regolamento UE 679/2016</w:t>
      </w:r>
    </w:p>
    <w:p w14:paraId="43149E85" w14:textId="77777777" w:rsidR="000008BB" w:rsidRPr="000008BB" w:rsidRDefault="000008BB" w:rsidP="000008BB">
      <w:pPr>
        <w:suppressAutoHyphens w:val="0"/>
        <w:rPr>
          <w:b/>
          <w:bCs/>
          <w:sz w:val="18"/>
          <w:szCs w:val="18"/>
          <w:lang w:val="it-IT"/>
        </w:rPr>
      </w:pPr>
      <w:r w:rsidRPr="000008BB">
        <w:rPr>
          <w:b/>
          <w:bCs/>
          <w:sz w:val="18"/>
          <w:szCs w:val="18"/>
          <w:lang w:val="it-IT"/>
        </w:rPr>
        <w:t>Il Regolamento UE 679/2016, relativo alla protezione delle persone fisiche con riguardo al trattamento dei dati personali, nonché alla libera circolazione di tali dati, impone al Titolare di fornire agli interessati l’informativa indicata in epigrafe.</w:t>
      </w:r>
    </w:p>
    <w:p w14:paraId="09122BFC" w14:textId="77777777" w:rsidR="000008BB" w:rsidRPr="000008BB" w:rsidRDefault="000008BB" w:rsidP="000008BB">
      <w:pPr>
        <w:suppressAutoHyphens w:val="0"/>
        <w:rPr>
          <w:b/>
          <w:bCs/>
          <w:sz w:val="18"/>
          <w:szCs w:val="18"/>
          <w:lang w:val="it-IT"/>
        </w:rPr>
      </w:pPr>
    </w:p>
    <w:p w14:paraId="192E29F5" w14:textId="77777777" w:rsidR="000008BB" w:rsidRPr="000008BB" w:rsidRDefault="000008BB" w:rsidP="000008BB">
      <w:pPr>
        <w:suppressAutoHyphens w:val="0"/>
        <w:rPr>
          <w:b/>
          <w:bCs/>
          <w:sz w:val="18"/>
          <w:szCs w:val="18"/>
          <w:lang w:val="it-IT"/>
        </w:rPr>
      </w:pPr>
      <w:r w:rsidRPr="000008BB">
        <w:rPr>
          <w:b/>
          <w:bCs/>
          <w:sz w:val="18"/>
          <w:szCs w:val="18"/>
          <w:lang w:val="it-IT"/>
        </w:rPr>
        <w:t>Questa Amministrazione, da sempre attenta alla riservatezza, esattezza, disponibilità e sicurezza dei dati personali, rende le seguenti informazioni.</w:t>
      </w:r>
    </w:p>
    <w:p w14:paraId="1B0C5374" w14:textId="77777777" w:rsidR="000008BB" w:rsidRPr="000008BB" w:rsidRDefault="000008BB" w:rsidP="000008BB">
      <w:pPr>
        <w:suppressAutoHyphens w:val="0"/>
        <w:rPr>
          <w:b/>
          <w:bCs/>
          <w:sz w:val="18"/>
          <w:szCs w:val="18"/>
          <w:lang w:val="it-IT"/>
        </w:rPr>
      </w:pPr>
    </w:p>
    <w:p w14:paraId="42EA4C80" w14:textId="77777777" w:rsidR="000008BB" w:rsidRPr="000008BB" w:rsidRDefault="000008BB" w:rsidP="000008BB">
      <w:pPr>
        <w:suppressAutoHyphens w:val="0"/>
        <w:rPr>
          <w:b/>
          <w:bCs/>
          <w:sz w:val="18"/>
          <w:szCs w:val="18"/>
          <w:lang w:val="it-IT"/>
        </w:rPr>
      </w:pPr>
      <w:r w:rsidRPr="000008BB">
        <w:rPr>
          <w:b/>
          <w:bCs/>
          <w:sz w:val="18"/>
          <w:szCs w:val="18"/>
          <w:lang w:val="it-IT"/>
        </w:rPr>
        <w:t>Finalità del trattamento dei dati</w:t>
      </w:r>
    </w:p>
    <w:p w14:paraId="3185AFA8" w14:textId="77777777" w:rsidR="000008BB" w:rsidRPr="000008BB" w:rsidRDefault="000008BB" w:rsidP="000008BB">
      <w:pPr>
        <w:suppressAutoHyphens w:val="0"/>
        <w:rPr>
          <w:b/>
          <w:bCs/>
          <w:sz w:val="18"/>
          <w:szCs w:val="18"/>
          <w:lang w:val="it-IT"/>
        </w:rPr>
      </w:pPr>
      <w:r w:rsidRPr="000008BB">
        <w:rPr>
          <w:b/>
          <w:bCs/>
          <w:sz w:val="18"/>
          <w:szCs w:val="18"/>
          <w:lang w:val="it-IT"/>
        </w:rPr>
        <w:t>I dati personali vengono raccolti e trattati nelle normali attività d’ufficio per l’adempimento di funzioni sia istituzionali, amministrative, contabili o per finalità strettamente correlate all’esercizio di poteri e facoltà riconosciute ai cittadini e agli amministratori, che non istituzionali.</w:t>
      </w:r>
    </w:p>
    <w:p w14:paraId="70B07BBF" w14:textId="77777777" w:rsidR="000008BB" w:rsidRPr="000008BB" w:rsidRDefault="000008BB" w:rsidP="000008BB">
      <w:pPr>
        <w:suppressAutoHyphens w:val="0"/>
        <w:rPr>
          <w:b/>
          <w:bCs/>
          <w:sz w:val="18"/>
          <w:szCs w:val="18"/>
          <w:lang w:val="it-IT"/>
        </w:rPr>
      </w:pPr>
    </w:p>
    <w:p w14:paraId="3D8845AC" w14:textId="77777777" w:rsidR="000008BB" w:rsidRPr="000008BB" w:rsidRDefault="000008BB" w:rsidP="000008BB">
      <w:pPr>
        <w:suppressAutoHyphens w:val="0"/>
        <w:rPr>
          <w:b/>
          <w:bCs/>
          <w:sz w:val="18"/>
          <w:szCs w:val="18"/>
          <w:lang w:val="it-IT"/>
        </w:rPr>
      </w:pPr>
      <w:r w:rsidRPr="000008BB">
        <w:rPr>
          <w:b/>
          <w:bCs/>
          <w:sz w:val="18"/>
          <w:szCs w:val="18"/>
          <w:lang w:val="it-IT"/>
        </w:rPr>
        <w:t>Il trattamento dei dati personali è lecito in quanto necessario per l’esecuzione di un compito di interesse pubblico o connesso all’esercizio di pubblici poteri di cui è investito il Titolare del trattamento.</w:t>
      </w:r>
    </w:p>
    <w:p w14:paraId="2FE5B7EB" w14:textId="77777777" w:rsidR="000008BB" w:rsidRPr="000008BB" w:rsidRDefault="000008BB" w:rsidP="000008BB">
      <w:pPr>
        <w:suppressAutoHyphens w:val="0"/>
        <w:rPr>
          <w:b/>
          <w:bCs/>
          <w:sz w:val="18"/>
          <w:szCs w:val="18"/>
          <w:lang w:val="it-IT"/>
        </w:rPr>
      </w:pPr>
    </w:p>
    <w:p w14:paraId="1ACD8372" w14:textId="77777777" w:rsidR="000008BB" w:rsidRPr="000008BB" w:rsidRDefault="000008BB" w:rsidP="000008BB">
      <w:pPr>
        <w:suppressAutoHyphens w:val="0"/>
        <w:rPr>
          <w:b/>
          <w:bCs/>
          <w:sz w:val="18"/>
          <w:szCs w:val="18"/>
          <w:lang w:val="it-IT"/>
        </w:rPr>
      </w:pPr>
      <w:r w:rsidRPr="000008BB">
        <w:rPr>
          <w:b/>
          <w:bCs/>
          <w:sz w:val="18"/>
          <w:szCs w:val="18"/>
          <w:lang w:val="it-IT"/>
        </w:rPr>
        <w:t>Trattamento di dati particolari e/o relativi a condanne penali e reati</w:t>
      </w:r>
    </w:p>
    <w:p w14:paraId="5938746B" w14:textId="77777777" w:rsidR="000008BB" w:rsidRPr="000008BB" w:rsidRDefault="000008BB" w:rsidP="000008BB">
      <w:pPr>
        <w:suppressAutoHyphens w:val="0"/>
        <w:rPr>
          <w:b/>
          <w:bCs/>
          <w:sz w:val="18"/>
          <w:szCs w:val="18"/>
          <w:lang w:val="it-IT"/>
        </w:rPr>
      </w:pPr>
      <w:r w:rsidRPr="000008BB">
        <w:rPr>
          <w:b/>
          <w:bCs/>
          <w:sz w:val="18"/>
          <w:szCs w:val="18"/>
          <w:lang w:val="it-IT"/>
        </w:rPr>
        <w:t>Può accadere che nell'adempimento di specifiche finalità istituzionali questa Amministrazione venga in possesso di dati che il Regolamento 679/2016 definisce come "particolari", e cioè quelli da cui possono eventualmente desumersi l'origine razziale ed etnica, le convinzioni religiose, le opinioni politiche, l'adesione a partiti, sindacati, associazioni ad organizzazioni a carattere religioso, filosofico, politico o sindacale, la vita sessuale, nonché lo stato di salute e/o relativi a condanne penali e reati. In caso di trattamento, per finalità istituzionali, di tali categorie di dati non è richiesto il consenso dell’interessato. Qualora questo Comune dovesse trattare queste categorie di dati per finalità non istituzionali verrà chiesto all’interessato un espresso ed esplicito consenso.</w:t>
      </w:r>
    </w:p>
    <w:p w14:paraId="65D71C10" w14:textId="77777777" w:rsidR="000008BB" w:rsidRPr="000008BB" w:rsidRDefault="000008BB" w:rsidP="000008BB">
      <w:pPr>
        <w:suppressAutoHyphens w:val="0"/>
        <w:rPr>
          <w:b/>
          <w:bCs/>
          <w:sz w:val="18"/>
          <w:szCs w:val="18"/>
          <w:lang w:val="it-IT"/>
        </w:rPr>
      </w:pPr>
    </w:p>
    <w:p w14:paraId="085C80EF" w14:textId="77777777" w:rsidR="000008BB" w:rsidRPr="000008BB" w:rsidRDefault="000008BB" w:rsidP="000008BB">
      <w:pPr>
        <w:suppressAutoHyphens w:val="0"/>
        <w:rPr>
          <w:b/>
          <w:bCs/>
          <w:sz w:val="18"/>
          <w:szCs w:val="18"/>
          <w:lang w:val="it-IT"/>
        </w:rPr>
      </w:pPr>
      <w:r w:rsidRPr="000008BB">
        <w:rPr>
          <w:b/>
          <w:bCs/>
          <w:sz w:val="18"/>
          <w:szCs w:val="18"/>
          <w:lang w:val="it-IT"/>
        </w:rPr>
        <w:t>I dati vengono in ogni caso trattati nel rispetto anche della Legge 07.06.2000, n. 150, “Disciplina delle attività di informazione e di comunicazione delle pubbliche amministrazioni“.</w:t>
      </w:r>
    </w:p>
    <w:p w14:paraId="5FCB129C" w14:textId="77777777" w:rsidR="000008BB" w:rsidRPr="000008BB" w:rsidRDefault="000008BB" w:rsidP="000008BB">
      <w:pPr>
        <w:suppressAutoHyphens w:val="0"/>
        <w:rPr>
          <w:b/>
          <w:bCs/>
          <w:sz w:val="18"/>
          <w:szCs w:val="18"/>
          <w:lang w:val="it-IT"/>
        </w:rPr>
      </w:pPr>
    </w:p>
    <w:p w14:paraId="0C95D6F2" w14:textId="77777777" w:rsidR="000008BB" w:rsidRPr="000008BB" w:rsidRDefault="000008BB" w:rsidP="000008BB">
      <w:pPr>
        <w:suppressAutoHyphens w:val="0"/>
        <w:rPr>
          <w:b/>
          <w:bCs/>
          <w:sz w:val="18"/>
          <w:szCs w:val="18"/>
          <w:lang w:val="it-IT"/>
        </w:rPr>
      </w:pPr>
      <w:r w:rsidRPr="000008BB">
        <w:rPr>
          <w:b/>
          <w:bCs/>
          <w:sz w:val="18"/>
          <w:szCs w:val="18"/>
          <w:lang w:val="it-IT"/>
        </w:rPr>
        <w:t>Modalità del trattamento</w:t>
      </w:r>
    </w:p>
    <w:p w14:paraId="6B63C772" w14:textId="77777777" w:rsidR="000008BB" w:rsidRPr="000008BB" w:rsidRDefault="000008BB" w:rsidP="000008BB">
      <w:pPr>
        <w:suppressAutoHyphens w:val="0"/>
        <w:rPr>
          <w:b/>
          <w:bCs/>
          <w:sz w:val="18"/>
          <w:szCs w:val="18"/>
          <w:lang w:val="it-IT"/>
        </w:rPr>
      </w:pPr>
      <w:r w:rsidRPr="000008BB">
        <w:rPr>
          <w:b/>
          <w:bCs/>
          <w:sz w:val="18"/>
          <w:szCs w:val="18"/>
          <w:lang w:val="it-IT"/>
        </w:rPr>
        <w:t>I dati vengono trattati con sistemi informatici, telematici e/o manuali attraverso procedure adeguate a garantire la sicurezza e la riservatezza degli stessi.</w:t>
      </w:r>
    </w:p>
    <w:p w14:paraId="6DE74FD4" w14:textId="77777777" w:rsidR="000008BB" w:rsidRPr="000008BB" w:rsidRDefault="000008BB" w:rsidP="000008BB">
      <w:pPr>
        <w:suppressAutoHyphens w:val="0"/>
        <w:rPr>
          <w:b/>
          <w:bCs/>
          <w:sz w:val="18"/>
          <w:szCs w:val="18"/>
          <w:lang w:val="it-IT"/>
        </w:rPr>
      </w:pPr>
    </w:p>
    <w:p w14:paraId="5DEE7C1D" w14:textId="77777777" w:rsidR="000008BB" w:rsidRPr="000008BB" w:rsidRDefault="000008BB" w:rsidP="000008BB">
      <w:pPr>
        <w:suppressAutoHyphens w:val="0"/>
        <w:rPr>
          <w:b/>
          <w:bCs/>
          <w:sz w:val="18"/>
          <w:szCs w:val="18"/>
          <w:lang w:val="it-IT"/>
        </w:rPr>
      </w:pPr>
      <w:r w:rsidRPr="000008BB">
        <w:rPr>
          <w:b/>
          <w:bCs/>
          <w:sz w:val="18"/>
          <w:szCs w:val="18"/>
          <w:lang w:val="it-IT"/>
        </w:rPr>
        <w:t>Il conferimento dei dati</w:t>
      </w:r>
    </w:p>
    <w:p w14:paraId="211C475E" w14:textId="77777777" w:rsidR="000008BB" w:rsidRPr="000008BB" w:rsidRDefault="000008BB" w:rsidP="000008BB">
      <w:pPr>
        <w:suppressAutoHyphens w:val="0"/>
        <w:rPr>
          <w:b/>
          <w:bCs/>
          <w:sz w:val="18"/>
          <w:szCs w:val="18"/>
          <w:lang w:val="it-IT"/>
        </w:rPr>
      </w:pPr>
      <w:r w:rsidRPr="000008BB">
        <w:rPr>
          <w:b/>
          <w:bCs/>
          <w:sz w:val="18"/>
          <w:szCs w:val="18"/>
          <w:lang w:val="it-IT"/>
        </w:rPr>
        <w:t>ha natura facoltativa.</w:t>
      </w:r>
    </w:p>
    <w:p w14:paraId="54EAAB07" w14:textId="77777777" w:rsidR="000008BB" w:rsidRPr="000008BB" w:rsidRDefault="000008BB" w:rsidP="000008BB">
      <w:pPr>
        <w:suppressAutoHyphens w:val="0"/>
        <w:rPr>
          <w:b/>
          <w:bCs/>
          <w:sz w:val="18"/>
          <w:szCs w:val="18"/>
          <w:lang w:val="it-IT"/>
        </w:rPr>
      </w:pPr>
    </w:p>
    <w:p w14:paraId="49B00921" w14:textId="77777777" w:rsidR="000008BB" w:rsidRPr="000008BB" w:rsidRDefault="000008BB" w:rsidP="000008BB">
      <w:pPr>
        <w:suppressAutoHyphens w:val="0"/>
        <w:rPr>
          <w:b/>
          <w:bCs/>
          <w:sz w:val="18"/>
          <w:szCs w:val="18"/>
          <w:lang w:val="it-IT"/>
        </w:rPr>
      </w:pPr>
      <w:r w:rsidRPr="000008BB">
        <w:rPr>
          <w:b/>
          <w:bCs/>
          <w:sz w:val="18"/>
          <w:szCs w:val="18"/>
          <w:lang w:val="it-IT"/>
        </w:rPr>
        <w:t>Non fornire i dati comporta</w:t>
      </w:r>
    </w:p>
    <w:p w14:paraId="015B0BD0" w14:textId="77777777" w:rsidR="000008BB" w:rsidRPr="000008BB" w:rsidRDefault="000008BB" w:rsidP="000008BB">
      <w:pPr>
        <w:suppressAutoHyphens w:val="0"/>
        <w:rPr>
          <w:b/>
          <w:bCs/>
          <w:sz w:val="18"/>
          <w:szCs w:val="18"/>
          <w:lang w:val="it-IT"/>
        </w:rPr>
      </w:pPr>
      <w:r w:rsidRPr="000008BB">
        <w:rPr>
          <w:b/>
          <w:bCs/>
          <w:sz w:val="18"/>
          <w:szCs w:val="18"/>
          <w:lang w:val="it-IT"/>
        </w:rPr>
        <w:t>che questa Amministrazione non potrà rispondere alle richieste presentate dagli interessati.</w:t>
      </w:r>
    </w:p>
    <w:p w14:paraId="1CE0CF5B" w14:textId="77777777" w:rsidR="000008BB" w:rsidRPr="000008BB" w:rsidRDefault="000008BB" w:rsidP="000008BB">
      <w:pPr>
        <w:suppressAutoHyphens w:val="0"/>
        <w:rPr>
          <w:b/>
          <w:bCs/>
          <w:sz w:val="18"/>
          <w:szCs w:val="18"/>
          <w:lang w:val="it-IT"/>
        </w:rPr>
      </w:pPr>
    </w:p>
    <w:p w14:paraId="777F90A7" w14:textId="77777777" w:rsidR="000008BB" w:rsidRPr="000008BB" w:rsidRDefault="000008BB" w:rsidP="000008BB">
      <w:pPr>
        <w:suppressAutoHyphens w:val="0"/>
        <w:rPr>
          <w:b/>
          <w:bCs/>
          <w:sz w:val="18"/>
          <w:szCs w:val="18"/>
          <w:lang w:val="it-IT"/>
        </w:rPr>
      </w:pPr>
      <w:r w:rsidRPr="000008BB">
        <w:rPr>
          <w:b/>
          <w:bCs/>
          <w:sz w:val="18"/>
          <w:szCs w:val="18"/>
          <w:lang w:val="it-IT"/>
        </w:rPr>
        <w:t>I dati potranno essere comunicati</w:t>
      </w:r>
    </w:p>
    <w:p w14:paraId="73DD3DA7" w14:textId="77777777" w:rsidR="000008BB" w:rsidRPr="000008BB" w:rsidRDefault="000008BB" w:rsidP="000008BB">
      <w:pPr>
        <w:suppressAutoHyphens w:val="0"/>
        <w:rPr>
          <w:b/>
          <w:bCs/>
          <w:sz w:val="18"/>
          <w:szCs w:val="18"/>
          <w:lang w:val="it-IT"/>
        </w:rPr>
      </w:pPr>
      <w:r w:rsidRPr="000008BB">
        <w:rPr>
          <w:b/>
          <w:bCs/>
          <w:sz w:val="18"/>
          <w:szCs w:val="18"/>
          <w:lang w:val="it-IT"/>
        </w:rPr>
        <w:t>a tutti i soggetti (Uffici, Enti ed Organi della Pubblica Amministrazione, Aziende o Istituzioni) che, secondo le norme, sono tenuti a conoscerli o possono conoscerli, nonché ai soggetti che sono titolari del diritto di accesso o del diritto di accesso civico generalizzato. In caso di dati particolari e/o dati relativi a condanne penali e reati la comunicazione avviene ai soggetti e nelle forme indicati nel regolamento per il trattamento dei dati sensibili e giudiziari, di cui al Provvedimento del Garante per la protezione dei dati personali del 30.05.2005.</w:t>
      </w:r>
    </w:p>
    <w:p w14:paraId="09933651" w14:textId="77777777" w:rsidR="000008BB" w:rsidRPr="000008BB" w:rsidRDefault="000008BB" w:rsidP="000008BB">
      <w:pPr>
        <w:suppressAutoHyphens w:val="0"/>
        <w:rPr>
          <w:b/>
          <w:bCs/>
          <w:sz w:val="18"/>
          <w:szCs w:val="18"/>
          <w:lang w:val="it-IT"/>
        </w:rPr>
      </w:pPr>
    </w:p>
    <w:p w14:paraId="6F9784A2" w14:textId="77777777" w:rsidR="000008BB" w:rsidRPr="000008BB" w:rsidRDefault="000008BB" w:rsidP="000008BB">
      <w:pPr>
        <w:suppressAutoHyphens w:val="0"/>
        <w:rPr>
          <w:b/>
          <w:bCs/>
          <w:sz w:val="18"/>
          <w:szCs w:val="18"/>
          <w:lang w:val="it-IT"/>
        </w:rPr>
      </w:pPr>
      <w:r w:rsidRPr="000008BB">
        <w:rPr>
          <w:b/>
          <w:bCs/>
          <w:sz w:val="18"/>
          <w:szCs w:val="18"/>
          <w:lang w:val="it-IT"/>
        </w:rPr>
        <w:t>I dati potranno essere conosciuti</w:t>
      </w:r>
    </w:p>
    <w:p w14:paraId="22C8386F" w14:textId="77777777" w:rsidR="000008BB" w:rsidRPr="000008BB" w:rsidRDefault="000008BB" w:rsidP="000008BB">
      <w:pPr>
        <w:suppressAutoHyphens w:val="0"/>
        <w:rPr>
          <w:b/>
          <w:bCs/>
          <w:sz w:val="18"/>
          <w:szCs w:val="18"/>
          <w:lang w:val="it-IT"/>
        </w:rPr>
      </w:pPr>
      <w:r w:rsidRPr="000008BB">
        <w:rPr>
          <w:b/>
          <w:bCs/>
          <w:sz w:val="18"/>
          <w:szCs w:val="18"/>
          <w:lang w:val="it-IT"/>
        </w:rPr>
        <w:t>dal titolare, dai responsabili del trattamento, dal responsabile della protezione dei dati personali, dai soggetti incaricati al trattamento di dati personali nonché, dall’amministratore di sistema di questa Amministrazione.</w:t>
      </w:r>
    </w:p>
    <w:p w14:paraId="7629BE48" w14:textId="77777777" w:rsidR="000008BB" w:rsidRPr="000008BB" w:rsidRDefault="000008BB" w:rsidP="000008BB">
      <w:pPr>
        <w:suppressAutoHyphens w:val="0"/>
        <w:rPr>
          <w:b/>
          <w:bCs/>
          <w:sz w:val="18"/>
          <w:szCs w:val="18"/>
          <w:lang w:val="it-IT"/>
        </w:rPr>
      </w:pPr>
    </w:p>
    <w:p w14:paraId="3A75C6B2" w14:textId="77777777" w:rsidR="000008BB" w:rsidRPr="000008BB" w:rsidRDefault="000008BB" w:rsidP="000008BB">
      <w:pPr>
        <w:suppressAutoHyphens w:val="0"/>
        <w:rPr>
          <w:b/>
          <w:bCs/>
          <w:sz w:val="18"/>
          <w:szCs w:val="18"/>
          <w:lang w:val="it-IT"/>
        </w:rPr>
      </w:pPr>
      <w:r w:rsidRPr="000008BB">
        <w:rPr>
          <w:b/>
          <w:bCs/>
          <w:sz w:val="18"/>
          <w:szCs w:val="18"/>
          <w:lang w:val="it-IT"/>
        </w:rPr>
        <w:t>I dati potranno essere diffusi</w:t>
      </w:r>
    </w:p>
    <w:p w14:paraId="53545BED" w14:textId="77777777" w:rsidR="000008BB" w:rsidRPr="000008BB" w:rsidRDefault="000008BB" w:rsidP="000008BB">
      <w:pPr>
        <w:suppressAutoHyphens w:val="0"/>
        <w:rPr>
          <w:b/>
          <w:bCs/>
          <w:sz w:val="18"/>
          <w:szCs w:val="18"/>
          <w:lang w:val="it-IT"/>
        </w:rPr>
      </w:pPr>
      <w:r w:rsidRPr="000008BB">
        <w:rPr>
          <w:b/>
          <w:bCs/>
          <w:sz w:val="18"/>
          <w:szCs w:val="18"/>
          <w:lang w:val="it-IT"/>
        </w:rPr>
        <w:t>nei termini consentiti dalle normative.</w:t>
      </w:r>
    </w:p>
    <w:p w14:paraId="665774F4" w14:textId="77777777" w:rsidR="000008BB" w:rsidRPr="000008BB" w:rsidRDefault="000008BB" w:rsidP="000008BB">
      <w:pPr>
        <w:suppressAutoHyphens w:val="0"/>
        <w:rPr>
          <w:b/>
          <w:bCs/>
          <w:sz w:val="18"/>
          <w:szCs w:val="18"/>
          <w:lang w:val="it-IT"/>
        </w:rPr>
      </w:pPr>
    </w:p>
    <w:p w14:paraId="442E9706" w14:textId="77777777" w:rsidR="000008BB" w:rsidRPr="000008BB" w:rsidRDefault="000008BB" w:rsidP="000008BB">
      <w:pPr>
        <w:suppressAutoHyphens w:val="0"/>
        <w:rPr>
          <w:b/>
          <w:bCs/>
          <w:sz w:val="18"/>
          <w:szCs w:val="18"/>
          <w:lang w:val="it-IT"/>
        </w:rPr>
      </w:pPr>
      <w:r w:rsidRPr="000008BB">
        <w:rPr>
          <w:b/>
          <w:bCs/>
          <w:sz w:val="18"/>
          <w:szCs w:val="18"/>
          <w:lang w:val="it-IT"/>
        </w:rPr>
        <w:t>Durata temporale dei trattamenti e della conservazione dei dati personali</w:t>
      </w:r>
    </w:p>
    <w:p w14:paraId="4A64879D" w14:textId="77777777" w:rsidR="000008BB" w:rsidRPr="000008BB" w:rsidRDefault="000008BB" w:rsidP="000008BB">
      <w:pPr>
        <w:suppressAutoHyphens w:val="0"/>
        <w:rPr>
          <w:b/>
          <w:bCs/>
          <w:sz w:val="18"/>
          <w:szCs w:val="18"/>
          <w:lang w:val="it-IT"/>
        </w:rPr>
      </w:pPr>
      <w:r w:rsidRPr="000008BB">
        <w:rPr>
          <w:b/>
          <w:bCs/>
          <w:sz w:val="18"/>
          <w:szCs w:val="18"/>
          <w:lang w:val="it-IT"/>
        </w:rPr>
        <w:t>I trattamenti di cui alla presente informativa avranno la durata strettamente necessaria agli adempimenti imposti al Titolare dalle leggi nazionali e/o sovranazionali, nonché dalle leggi dei Paesi in cui i dati saranno eventualmente trasferiti.</w:t>
      </w:r>
    </w:p>
    <w:p w14:paraId="0DB361FD" w14:textId="77777777" w:rsidR="000008BB" w:rsidRPr="000008BB" w:rsidRDefault="000008BB" w:rsidP="000008BB">
      <w:pPr>
        <w:suppressAutoHyphens w:val="0"/>
        <w:rPr>
          <w:b/>
          <w:bCs/>
          <w:sz w:val="18"/>
          <w:szCs w:val="18"/>
          <w:lang w:val="it-IT"/>
        </w:rPr>
      </w:pPr>
    </w:p>
    <w:p w14:paraId="35C2D31E" w14:textId="77777777" w:rsidR="000008BB" w:rsidRPr="000008BB" w:rsidRDefault="000008BB" w:rsidP="000008BB">
      <w:pPr>
        <w:suppressAutoHyphens w:val="0"/>
        <w:rPr>
          <w:b/>
          <w:bCs/>
          <w:sz w:val="18"/>
          <w:szCs w:val="18"/>
          <w:lang w:val="it-IT"/>
        </w:rPr>
      </w:pPr>
      <w:r w:rsidRPr="000008BB">
        <w:rPr>
          <w:b/>
          <w:bCs/>
          <w:sz w:val="18"/>
          <w:szCs w:val="18"/>
          <w:lang w:val="it-IT"/>
        </w:rPr>
        <w:t>Diritti degli interessati</w:t>
      </w:r>
    </w:p>
    <w:p w14:paraId="0E2A062F" w14:textId="77777777" w:rsidR="000008BB" w:rsidRPr="000008BB" w:rsidRDefault="000008BB" w:rsidP="000008BB">
      <w:pPr>
        <w:suppressAutoHyphens w:val="0"/>
        <w:rPr>
          <w:b/>
          <w:bCs/>
          <w:sz w:val="18"/>
          <w:szCs w:val="18"/>
          <w:lang w:val="it-IT"/>
        </w:rPr>
      </w:pPr>
      <w:r w:rsidRPr="000008BB">
        <w:rPr>
          <w:b/>
          <w:bCs/>
          <w:sz w:val="18"/>
          <w:szCs w:val="18"/>
          <w:lang w:val="it-IT"/>
        </w:rPr>
        <w:t xml:space="preserve">Informiamo, infine, che gli artt. da 15 a 22 del Regolamento conferiscono agli interessati l'esercizio di specifici diritti. In particolare, gli interessati potranno ottenere dal Titolare, in ordine ai propri dati personali: il diritto di </w:t>
      </w:r>
      <w:r w:rsidRPr="000008BB">
        <w:rPr>
          <w:b/>
          <w:bCs/>
          <w:sz w:val="18"/>
          <w:szCs w:val="18"/>
          <w:lang w:val="it-IT"/>
        </w:rPr>
        <w:lastRenderedPageBreak/>
        <w:t>proporre reclamo ad una Autorità di controllo (art. 13, comma 2, lett. d); l’accesso (art. 15); la rettifica (art. 16); la cancellazione – oblio - (art. 17); la limitazione al trattamento (art. 18); la notifica in caso di rettifica, cancellazione o limitazione (art. 19); la portabilità (art. 20); diritto di opposizione (art. 21) e la non sottoposizione a processi decisionali automatizzati e profilazione (art. 22).</w:t>
      </w:r>
    </w:p>
    <w:p w14:paraId="7D3BFC35" w14:textId="77777777" w:rsidR="000008BB" w:rsidRPr="000008BB" w:rsidRDefault="000008BB" w:rsidP="000008BB">
      <w:pPr>
        <w:suppressAutoHyphens w:val="0"/>
        <w:rPr>
          <w:b/>
          <w:bCs/>
          <w:sz w:val="18"/>
          <w:szCs w:val="18"/>
          <w:lang w:val="it-IT"/>
        </w:rPr>
      </w:pPr>
    </w:p>
    <w:p w14:paraId="014773DF" w14:textId="77777777" w:rsidR="000008BB" w:rsidRPr="000008BB" w:rsidRDefault="000008BB" w:rsidP="000008BB">
      <w:pPr>
        <w:suppressAutoHyphens w:val="0"/>
        <w:rPr>
          <w:b/>
          <w:bCs/>
          <w:sz w:val="18"/>
          <w:szCs w:val="18"/>
          <w:lang w:val="it-IT"/>
        </w:rPr>
      </w:pPr>
      <w:r w:rsidRPr="000008BB">
        <w:rPr>
          <w:b/>
          <w:bCs/>
          <w:sz w:val="18"/>
          <w:szCs w:val="18"/>
          <w:lang w:val="it-IT"/>
        </w:rPr>
        <w:t>Titolare, Responsabile del Trattamento e Responsabile della Protezione dei dati personali</w:t>
      </w:r>
    </w:p>
    <w:p w14:paraId="2D34D3CE" w14:textId="77777777" w:rsidR="000008BB" w:rsidRPr="000008BB" w:rsidRDefault="000008BB" w:rsidP="000008BB">
      <w:pPr>
        <w:suppressAutoHyphens w:val="0"/>
        <w:rPr>
          <w:b/>
          <w:bCs/>
          <w:sz w:val="18"/>
          <w:szCs w:val="18"/>
          <w:lang w:val="it-IT"/>
        </w:rPr>
      </w:pPr>
      <w:r w:rsidRPr="000008BB">
        <w:rPr>
          <w:b/>
          <w:bCs/>
          <w:sz w:val="18"/>
          <w:szCs w:val="18"/>
          <w:lang w:val="it-IT"/>
        </w:rPr>
        <w:t xml:space="preserve">Titolare del trattamento è questa Amministrazione, con sede in 39020 Castelbello-Ciardes, Piazza Centro 1; II Responsabile del trattamento è il Segretario Comunale </w:t>
      </w:r>
      <w:proofErr w:type="spellStart"/>
      <w:r w:rsidRPr="000008BB">
        <w:rPr>
          <w:b/>
          <w:bCs/>
          <w:sz w:val="18"/>
          <w:szCs w:val="18"/>
          <w:lang w:val="it-IT"/>
        </w:rPr>
        <w:t>Karmen</w:t>
      </w:r>
      <w:proofErr w:type="spellEnd"/>
      <w:r w:rsidRPr="000008BB">
        <w:rPr>
          <w:b/>
          <w:bCs/>
          <w:sz w:val="18"/>
          <w:szCs w:val="18"/>
          <w:lang w:val="it-IT"/>
        </w:rPr>
        <w:t xml:space="preserve"> </w:t>
      </w:r>
      <w:proofErr w:type="spellStart"/>
      <w:r w:rsidRPr="000008BB">
        <w:rPr>
          <w:b/>
          <w:bCs/>
          <w:sz w:val="18"/>
          <w:szCs w:val="18"/>
          <w:lang w:val="it-IT"/>
        </w:rPr>
        <w:t>Götsch</w:t>
      </w:r>
      <w:proofErr w:type="spellEnd"/>
      <w:r w:rsidRPr="000008BB">
        <w:rPr>
          <w:b/>
          <w:bCs/>
          <w:sz w:val="18"/>
          <w:szCs w:val="18"/>
          <w:lang w:val="it-IT"/>
        </w:rPr>
        <w:t>, domiciliato per la carica presso la sede del Titolare;</w:t>
      </w:r>
    </w:p>
    <w:p w14:paraId="5EAE5C9A" w14:textId="77777777" w:rsidR="000008BB" w:rsidRPr="000008BB" w:rsidRDefault="000008BB" w:rsidP="000008BB">
      <w:pPr>
        <w:suppressAutoHyphens w:val="0"/>
        <w:rPr>
          <w:b/>
          <w:bCs/>
          <w:sz w:val="18"/>
          <w:szCs w:val="18"/>
          <w:lang w:val="it-IT"/>
        </w:rPr>
      </w:pPr>
    </w:p>
    <w:p w14:paraId="7EFD09B9" w14:textId="62237252" w:rsidR="003C398A" w:rsidRDefault="000008BB" w:rsidP="000008BB">
      <w:pPr>
        <w:suppressAutoHyphens w:val="0"/>
        <w:rPr>
          <w:b/>
          <w:bCs/>
          <w:color w:val="FF0000"/>
          <w:lang w:val="it-IT"/>
        </w:rPr>
      </w:pPr>
      <w:r w:rsidRPr="000008BB">
        <w:rPr>
          <w:b/>
          <w:bCs/>
          <w:sz w:val="18"/>
          <w:szCs w:val="18"/>
          <w:lang w:val="it-IT"/>
        </w:rPr>
        <w:t xml:space="preserve">Responsabile della Protezione dei Dati personali (DPO) è l’Avv. Paolo </w:t>
      </w:r>
      <w:proofErr w:type="spellStart"/>
      <w:r w:rsidRPr="000008BB">
        <w:rPr>
          <w:b/>
          <w:bCs/>
          <w:sz w:val="18"/>
          <w:szCs w:val="18"/>
          <w:lang w:val="it-IT"/>
        </w:rPr>
        <w:t>Recla</w:t>
      </w:r>
      <w:proofErr w:type="spellEnd"/>
      <w:r w:rsidRPr="000008BB">
        <w:rPr>
          <w:b/>
          <w:bCs/>
          <w:sz w:val="18"/>
          <w:szCs w:val="18"/>
          <w:lang w:val="it-IT"/>
        </w:rPr>
        <w:t xml:space="preserve">, raggiungibile attraverso l’indirizzo di posta elettronica certificata PEC: paolorecla.dpo@legalmail.it </w:t>
      </w:r>
      <w:r w:rsidR="003C398A">
        <w:rPr>
          <w:b/>
          <w:bCs/>
          <w:color w:val="FF0000"/>
          <w:lang w:val="it-IT"/>
        </w:rPr>
        <w:br w:type="page"/>
      </w:r>
    </w:p>
    <w:p w14:paraId="4C6AF618" w14:textId="77777777" w:rsidR="00D309AE" w:rsidRPr="00D60A42" w:rsidRDefault="00D309AE" w:rsidP="00D60A42">
      <w:pPr>
        <w:spacing w:line="360" w:lineRule="auto"/>
        <w:jc w:val="both"/>
        <w:rPr>
          <w:b/>
          <w:bCs/>
          <w:color w:val="FF0000"/>
          <w:lang w:val="it-IT"/>
        </w:rPr>
      </w:pPr>
    </w:p>
    <w:sectPr w:rsidR="00D309AE" w:rsidRPr="00D60A42" w:rsidSect="001034B4">
      <w:headerReference w:type="default" r:id="rId8"/>
      <w:footerReference w:type="default" r:id="rId9"/>
      <w:headerReference w:type="first" r:id="rId10"/>
      <w:footerReference w:type="first" r:id="rId11"/>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59598" w14:textId="77777777" w:rsidR="00D87455" w:rsidRDefault="00D87455" w:rsidP="00092646">
      <w:r>
        <w:separator/>
      </w:r>
    </w:p>
  </w:endnote>
  <w:endnote w:type="continuationSeparator" w:id="0">
    <w:p w14:paraId="1CED788F" w14:textId="77777777" w:rsidR="00D87455" w:rsidRDefault="00D87455" w:rsidP="00092646">
      <w:r>
        <w:continuationSeparator/>
      </w:r>
    </w:p>
  </w:endnote>
  <w:endnote w:id="1">
    <w:p w14:paraId="7B4C8D77" w14:textId="77777777" w:rsidR="00003909" w:rsidRPr="002274E4" w:rsidRDefault="00003909" w:rsidP="00202485">
      <w:pPr>
        <w:pStyle w:val="Endnotentext"/>
        <w:ind w:left="284" w:hanging="284"/>
        <w:jc w:val="both"/>
        <w:rPr>
          <w:sz w:val="16"/>
          <w:szCs w:val="16"/>
          <w:lang w:val="it-IT"/>
        </w:rPr>
      </w:pPr>
      <w:r w:rsidRPr="00C52CE9">
        <w:rPr>
          <w:rStyle w:val="Endnotenzeichen"/>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14:paraId="42DC1B78" w14:textId="77777777" w:rsidR="00003909" w:rsidRPr="002274E4" w:rsidRDefault="00003909"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14:paraId="1116B392" w14:textId="77777777" w:rsidR="00003909" w:rsidRPr="002274E4" w:rsidRDefault="00003909" w:rsidP="00783FF1">
      <w:pPr>
        <w:pStyle w:val="Endnotentext"/>
        <w:ind w:left="284" w:hanging="284"/>
        <w:jc w:val="both"/>
        <w:rPr>
          <w:sz w:val="16"/>
          <w:szCs w:val="16"/>
          <w:lang w:val="it-IT"/>
        </w:rPr>
      </w:pPr>
      <w:r w:rsidRPr="002274E4">
        <w:rPr>
          <w:rStyle w:val="Endnotenzeichen"/>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14:paraId="2EF3ADE0" w14:textId="77777777" w:rsidR="00003909" w:rsidRPr="002274E4" w:rsidRDefault="00003909" w:rsidP="00783FF1">
      <w:pPr>
        <w:pStyle w:val="Endnotentext"/>
        <w:ind w:left="284" w:hanging="284"/>
        <w:jc w:val="both"/>
        <w:rPr>
          <w:sz w:val="16"/>
          <w:szCs w:val="16"/>
          <w:lang w:val="it-IT"/>
        </w:rPr>
      </w:pPr>
      <w:r w:rsidRPr="002274E4">
        <w:rPr>
          <w:rStyle w:val="Endnotenzeichen"/>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14:paraId="556228F0" w14:textId="77777777" w:rsidR="00003909" w:rsidRPr="002274E4" w:rsidRDefault="00003909" w:rsidP="00783FF1">
      <w:pPr>
        <w:pStyle w:val="Endnotentext"/>
        <w:ind w:left="284" w:hanging="284"/>
        <w:jc w:val="both"/>
        <w:rPr>
          <w:sz w:val="16"/>
          <w:szCs w:val="16"/>
          <w:lang w:val="it-IT"/>
        </w:rPr>
      </w:pPr>
      <w:r w:rsidRPr="002274E4">
        <w:rPr>
          <w:rStyle w:val="Endnotenzeichen"/>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14:paraId="31C972BA" w14:textId="77777777" w:rsidR="00003909" w:rsidRPr="002274E4" w:rsidRDefault="00003909" w:rsidP="00783FF1">
      <w:pPr>
        <w:pStyle w:val="Endnotentext"/>
        <w:ind w:left="284" w:hanging="284"/>
        <w:jc w:val="both"/>
        <w:rPr>
          <w:sz w:val="16"/>
          <w:szCs w:val="16"/>
          <w:lang w:val="it-IT"/>
        </w:rPr>
      </w:pPr>
      <w:r w:rsidRPr="002274E4">
        <w:rPr>
          <w:rStyle w:val="Endnotenzeichen"/>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14:paraId="184326DC" w14:textId="77777777" w:rsidR="00003909" w:rsidRPr="001E62FD" w:rsidRDefault="00003909" w:rsidP="00783FF1">
      <w:pPr>
        <w:pStyle w:val="Endnotentext"/>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14:paraId="63367EDE" w14:textId="77777777" w:rsidR="00003909" w:rsidRPr="00B36925" w:rsidRDefault="00003909" w:rsidP="00783FF1">
      <w:pPr>
        <w:pStyle w:val="Endnotentext"/>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14:paraId="3CADE649" w14:textId="77777777" w:rsidR="00003909" w:rsidRPr="00FC404F" w:rsidRDefault="00003909" w:rsidP="00202485">
      <w:pPr>
        <w:pStyle w:val="Endnotentext"/>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 xml:space="preserve">operatore economico </w:t>
      </w:r>
      <w:r w:rsidRPr="00FC404F">
        <w:rPr>
          <w:b/>
          <w:bCs/>
          <w:sz w:val="16"/>
          <w:szCs w:val="16"/>
          <w:lang w:val="it-IT"/>
        </w:rPr>
        <w:t>concorrente</w:t>
      </w:r>
      <w:r w:rsidRPr="00FC404F">
        <w:rPr>
          <w:sz w:val="16"/>
          <w:szCs w:val="16"/>
          <w:lang w:val="it-IT"/>
        </w:rPr>
        <w:t>; in caso di operatore economico plurisoggettivo, l’</w:t>
      </w:r>
      <w:r w:rsidRPr="00FC404F">
        <w:rPr>
          <w:b/>
          <w:bCs/>
          <w:sz w:val="16"/>
          <w:szCs w:val="16"/>
          <w:lang w:val="it-IT"/>
        </w:rPr>
        <w:t>operatore economico concorrente</w:t>
      </w:r>
      <w:r w:rsidRPr="00FC404F">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0">
    <w:p w14:paraId="76685DFA" w14:textId="77777777" w:rsidR="00003909" w:rsidRPr="00FC404F" w:rsidRDefault="00003909" w:rsidP="00202485">
      <w:pPr>
        <w:ind w:left="284" w:hanging="284"/>
        <w:jc w:val="both"/>
        <w:rPr>
          <w:sz w:val="16"/>
          <w:szCs w:val="16"/>
          <w:lang w:val="it-IT"/>
        </w:rPr>
      </w:pPr>
      <w:r w:rsidRPr="00FC404F">
        <w:rPr>
          <w:sz w:val="16"/>
          <w:szCs w:val="16"/>
          <w:vertAlign w:val="superscript"/>
          <w:lang w:val="it-IT"/>
        </w:rPr>
        <w:endnoteRef/>
      </w:r>
      <w:r w:rsidRPr="00FC404F">
        <w:rPr>
          <w:sz w:val="16"/>
          <w:szCs w:val="16"/>
          <w:vertAlign w:val="superscript"/>
          <w:lang w:val="it-IT"/>
        </w:rPr>
        <w:tab/>
      </w:r>
      <w:r w:rsidRPr="00FC404F">
        <w:rPr>
          <w:sz w:val="16"/>
          <w:szCs w:val="16"/>
          <w:lang w:val="it-IT"/>
        </w:rPr>
        <w:t>Tali ipotesi devono essere attestate da qualsiasi tipologia d’</w:t>
      </w:r>
      <w:r w:rsidRPr="00FC404F">
        <w:rPr>
          <w:b/>
          <w:bCs/>
          <w:sz w:val="16"/>
          <w:szCs w:val="16"/>
          <w:lang w:val="it-IT"/>
        </w:rPr>
        <w:t>operatore economico concorrente</w:t>
      </w:r>
      <w:r w:rsidRPr="00FC404F">
        <w:rPr>
          <w:sz w:val="16"/>
          <w:szCs w:val="16"/>
          <w:lang w:val="it-IT"/>
        </w:rPr>
        <w:t xml:space="preserve"> che partecipa alla gara, con riferimento alla sede dell’impresa dichiarante.</w:t>
      </w:r>
    </w:p>
  </w:endnote>
  <w:endnote w:id="11">
    <w:p w14:paraId="1CEA2966" w14:textId="77777777" w:rsidR="00003909" w:rsidRPr="00FC404F" w:rsidRDefault="00003909" w:rsidP="00202485">
      <w:pPr>
        <w:pStyle w:val="Funotentext"/>
        <w:ind w:left="284" w:hanging="284"/>
        <w:jc w:val="both"/>
        <w:rPr>
          <w:sz w:val="16"/>
          <w:szCs w:val="16"/>
        </w:rPr>
      </w:pPr>
      <w:r w:rsidRPr="00FC404F">
        <w:rPr>
          <w:rStyle w:val="Endnotenzeichen"/>
          <w:sz w:val="16"/>
          <w:szCs w:val="16"/>
        </w:rPr>
        <w:endnoteRef/>
      </w:r>
      <w:r w:rsidRPr="00FC404F">
        <w:rPr>
          <w:sz w:val="16"/>
          <w:szCs w:val="16"/>
        </w:rPr>
        <w:tab/>
        <w:t>Da attestare ai sensi dell’art. 89 D.Lgs. 50/2016 solo se l’offerente non possiede, o possiede solo in parte, i requisiti di ordine speciale.</w:t>
      </w:r>
    </w:p>
  </w:endnote>
  <w:endnote w:id="12">
    <w:p w14:paraId="5E42DEFB" w14:textId="77777777" w:rsidR="00003909" w:rsidRPr="00FC404F" w:rsidRDefault="00003909" w:rsidP="00202485">
      <w:pPr>
        <w:pStyle w:val="Funotentext"/>
        <w:ind w:left="284" w:hanging="284"/>
        <w:jc w:val="both"/>
        <w:rPr>
          <w:sz w:val="16"/>
          <w:szCs w:val="16"/>
        </w:rPr>
      </w:pPr>
      <w:r w:rsidRPr="00FC404F">
        <w:rPr>
          <w:rStyle w:val="Endnotenzeichen"/>
          <w:sz w:val="16"/>
          <w:szCs w:val="16"/>
        </w:rPr>
        <w:endnoteRef/>
      </w:r>
      <w:r w:rsidRPr="00FC404F">
        <w:rPr>
          <w:sz w:val="16"/>
          <w:szCs w:val="16"/>
        </w:rPr>
        <w:tab/>
        <w:t>Elencare ciascuno dei requisiti di ordine speciale previsti che il concorrente non possiede in proprio e la misura percentuale o il valore (euro) di detti requisiti.</w:t>
      </w:r>
    </w:p>
  </w:endnote>
  <w:endnote w:id="13">
    <w:p w14:paraId="4671347A" w14:textId="77777777" w:rsidR="00003909" w:rsidRPr="00FC404F" w:rsidRDefault="00003909" w:rsidP="00202485">
      <w:pPr>
        <w:pStyle w:val="Funotentext"/>
        <w:ind w:left="284" w:hanging="284"/>
        <w:jc w:val="both"/>
        <w:rPr>
          <w:sz w:val="16"/>
          <w:szCs w:val="16"/>
        </w:rPr>
      </w:pPr>
      <w:r w:rsidRPr="00FC404F">
        <w:rPr>
          <w:rStyle w:val="Endnotenzeichen"/>
          <w:sz w:val="16"/>
          <w:szCs w:val="16"/>
        </w:rPr>
        <w:endnoteRef/>
      </w:r>
      <w:r w:rsidRPr="00FC404F">
        <w:rPr>
          <w:sz w:val="16"/>
          <w:szCs w:val="16"/>
        </w:rPr>
        <w:tab/>
        <w:t>Denominazione, sede legale ed indicazioni generali dell’/e impresa/e ausiliaria/e e requisiti, per i quali intende avvalersi.</w:t>
      </w:r>
    </w:p>
  </w:endnote>
  <w:endnote w:id="14">
    <w:p w14:paraId="7FF6F85E" w14:textId="77777777" w:rsidR="00702057" w:rsidRPr="005252DE" w:rsidRDefault="00702057" w:rsidP="00702057">
      <w:pPr>
        <w:pStyle w:val="Endnotentext"/>
        <w:ind w:left="284" w:hanging="284"/>
        <w:jc w:val="both"/>
        <w:rPr>
          <w:sz w:val="16"/>
          <w:szCs w:val="16"/>
          <w:lang w:val="it-IT"/>
        </w:rPr>
      </w:pPr>
      <w:r w:rsidRPr="00FC404F">
        <w:rPr>
          <w:rStyle w:val="Endnotenzeichen"/>
          <w:rFonts w:cs="Arial"/>
          <w:sz w:val="16"/>
          <w:szCs w:val="16"/>
        </w:rPr>
        <w:endnoteRef/>
      </w:r>
      <w:r w:rsidRPr="00FC404F">
        <w:rPr>
          <w:sz w:val="16"/>
          <w:szCs w:val="16"/>
          <w:lang w:val="it-IT"/>
        </w:rPr>
        <w:tab/>
        <w:t>L’art. 110 d.lgs. 50/2016 verrà sostituito a partire dal 15.08.2020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CD14F" w14:textId="77777777" w:rsidR="00003909" w:rsidRDefault="00003909">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8AA96" w14:textId="77777777" w:rsidR="00003909" w:rsidRPr="008343DC" w:rsidRDefault="0095478F">
    <w:pPr>
      <w:pStyle w:val="Fuzeile"/>
      <w:tabs>
        <w:tab w:val="clear" w:pos="4536"/>
        <w:tab w:val="clear" w:pos="9072"/>
      </w:tabs>
      <w:spacing w:line="20" w:lineRule="exact"/>
      <w:rPr>
        <w:lang w:val="it-IT"/>
      </w:rPr>
    </w:pPr>
    <w:r w:rsidRPr="0095478F">
      <w:rPr>
        <w:lang w:val="it-IT"/>
      </w:rPr>
      <w:fldChar w:fldCharType="begin"/>
    </w:r>
    <w:r w:rsidRPr="0095478F">
      <w:rPr>
        <w:lang w:val="it-IT"/>
      </w:rPr>
      <w:instrText>PAGE   \* MERGEFORMAT</w:instrText>
    </w:r>
    <w:r w:rsidRPr="0095478F">
      <w:rPr>
        <w:lang w:val="it-IT"/>
      </w:rPr>
      <w:fldChar w:fldCharType="separate"/>
    </w:r>
    <w:r>
      <w:rPr>
        <w:noProof/>
        <w:lang w:val="it-IT"/>
      </w:rPr>
      <w:t>1</w:t>
    </w:r>
    <w:r w:rsidRPr="0095478F">
      <w:rPr>
        <w:lang w:val="it-IT"/>
      </w:rPr>
      <w:fldChar w:fldCharType="end"/>
    </w:r>
  </w:p>
  <w:p w14:paraId="1EE52C23" w14:textId="77777777" w:rsidR="00003909" w:rsidRPr="008343DC" w:rsidRDefault="00003909">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FC22C" w14:textId="77777777" w:rsidR="00D87455" w:rsidRDefault="00D87455" w:rsidP="00092646">
      <w:r>
        <w:separator/>
      </w:r>
    </w:p>
  </w:footnote>
  <w:footnote w:type="continuationSeparator" w:id="0">
    <w:p w14:paraId="197A7526" w14:textId="77777777" w:rsidR="00D87455" w:rsidRDefault="00D87455"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03D2D" w14:textId="77777777" w:rsidR="00003909" w:rsidRDefault="00003909">
    <w:pPr>
      <w:pStyle w:val="Kopfzeil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5" w:type="dxa"/>
      <w:jc w:val="center"/>
      <w:tblLook w:val="04A0" w:firstRow="1" w:lastRow="0" w:firstColumn="1" w:lastColumn="0" w:noHBand="0" w:noVBand="1"/>
    </w:tblPr>
    <w:tblGrid>
      <w:gridCol w:w="231"/>
      <w:gridCol w:w="41"/>
      <w:gridCol w:w="4099"/>
      <w:gridCol w:w="18"/>
      <w:gridCol w:w="23"/>
      <w:gridCol w:w="1032"/>
      <w:gridCol w:w="17"/>
      <w:gridCol w:w="25"/>
      <w:gridCol w:w="4086"/>
      <w:gridCol w:w="17"/>
      <w:gridCol w:w="56"/>
    </w:tblGrid>
    <w:tr w:rsidR="000008BB" w:rsidRPr="001C2098" w14:paraId="5E48355C" w14:textId="77777777" w:rsidTr="00F72BD9">
      <w:trPr>
        <w:trHeight w:val="851"/>
        <w:jc w:val="center"/>
      </w:trPr>
      <w:tc>
        <w:tcPr>
          <w:tcW w:w="30" w:type="dxa"/>
          <w:gridSpan w:val="2"/>
          <w:tcBorders>
            <w:top w:val="nil"/>
            <w:left w:val="nil"/>
            <w:bottom w:val="single" w:sz="8" w:space="0" w:color="auto"/>
            <w:right w:val="nil"/>
          </w:tcBorders>
          <w:vAlign w:val="center"/>
          <w:hideMark/>
        </w:tcPr>
        <w:p w14:paraId="37AFD4F3" w14:textId="77777777" w:rsidR="000008BB" w:rsidRDefault="000008BB" w:rsidP="000008BB">
          <w:pPr>
            <w:rPr>
              <w:rFonts w:cs="Times New Roman"/>
              <w:lang w:eastAsia="en-US"/>
            </w:rPr>
          </w:pPr>
          <w:r>
            <w:t> </w:t>
          </w:r>
        </w:p>
      </w:tc>
      <w:tc>
        <w:tcPr>
          <w:tcW w:w="4263" w:type="dxa"/>
          <w:gridSpan w:val="3"/>
          <w:tcBorders>
            <w:top w:val="nil"/>
            <w:left w:val="nil"/>
            <w:bottom w:val="single" w:sz="8" w:space="0" w:color="auto"/>
            <w:right w:val="nil"/>
          </w:tcBorders>
          <w:tcMar>
            <w:top w:w="0" w:type="dxa"/>
            <w:left w:w="0" w:type="dxa"/>
            <w:bottom w:w="0" w:type="dxa"/>
            <w:right w:w="0" w:type="dxa"/>
          </w:tcMar>
          <w:hideMark/>
        </w:tcPr>
        <w:p w14:paraId="6F8944BE" w14:textId="77777777" w:rsidR="000008BB" w:rsidRDefault="000008BB" w:rsidP="000008BB">
          <w:pPr>
            <w:keepNext/>
            <w:jc w:val="right"/>
          </w:pPr>
          <w:r>
            <w:rPr>
              <w:sz w:val="28"/>
              <w:szCs w:val="28"/>
              <w:lang w:val="de-AT"/>
            </w:rPr>
            <w:t xml:space="preserve">Gemeinde </w:t>
          </w:r>
          <w:proofErr w:type="spellStart"/>
          <w:r>
            <w:rPr>
              <w:sz w:val="28"/>
              <w:szCs w:val="28"/>
              <w:lang w:val="de-AT"/>
            </w:rPr>
            <w:t>Kastelbell-Tschars</w:t>
          </w:r>
          <w:proofErr w:type="spellEnd"/>
        </w:p>
        <w:p w14:paraId="001F1E65" w14:textId="77777777" w:rsidR="000008BB" w:rsidRDefault="000008BB" w:rsidP="000008BB">
          <w:pPr>
            <w:spacing w:before="40" w:after="120"/>
            <w:jc w:val="right"/>
          </w:pPr>
          <w:r>
            <w:rPr>
              <w:sz w:val="18"/>
              <w:szCs w:val="18"/>
              <w:lang w:val="de-AT"/>
            </w:rPr>
            <w:t>Autonome Provinz Bozen - Südtirol</w:t>
          </w:r>
        </w:p>
      </w:tc>
      <w:tc>
        <w:tcPr>
          <w:tcW w:w="1091" w:type="dxa"/>
          <w:gridSpan w:val="3"/>
          <w:tcMar>
            <w:top w:w="0" w:type="dxa"/>
            <w:left w:w="0" w:type="dxa"/>
            <w:bottom w:w="0" w:type="dxa"/>
            <w:right w:w="0" w:type="dxa"/>
          </w:tcMar>
          <w:hideMark/>
        </w:tcPr>
        <w:p w14:paraId="44DDB56C" w14:textId="77777777" w:rsidR="000008BB" w:rsidRDefault="000008BB" w:rsidP="000008BB">
          <w:pPr>
            <w:jc w:val="center"/>
          </w:pPr>
          <w:r>
            <w:rPr>
              <w:noProof/>
            </w:rPr>
            <w:drawing>
              <wp:inline distT="0" distB="0" distL="0" distR="0" wp14:anchorId="32D719BD" wp14:editId="01032F12">
                <wp:extent cx="469900" cy="546100"/>
                <wp:effectExtent l="0" t="0" r="635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546100"/>
                        </a:xfrm>
                        <a:prstGeom prst="rect">
                          <a:avLst/>
                        </a:prstGeom>
                        <a:noFill/>
                        <a:ln>
                          <a:noFill/>
                        </a:ln>
                      </pic:spPr>
                    </pic:pic>
                  </a:graphicData>
                </a:graphic>
              </wp:inline>
            </w:drawing>
          </w:r>
        </w:p>
      </w:tc>
      <w:tc>
        <w:tcPr>
          <w:tcW w:w="4259" w:type="dxa"/>
          <w:gridSpan w:val="3"/>
          <w:tcBorders>
            <w:top w:val="nil"/>
            <w:left w:val="nil"/>
            <w:bottom w:val="single" w:sz="8" w:space="0" w:color="auto"/>
            <w:right w:val="nil"/>
          </w:tcBorders>
          <w:tcMar>
            <w:top w:w="0" w:type="dxa"/>
            <w:left w:w="0" w:type="dxa"/>
            <w:bottom w:w="0" w:type="dxa"/>
            <w:right w:w="0" w:type="dxa"/>
          </w:tcMar>
          <w:hideMark/>
        </w:tcPr>
        <w:p w14:paraId="0885DAF0" w14:textId="77777777" w:rsidR="000008BB" w:rsidRDefault="000008BB" w:rsidP="000008BB">
          <w:pPr>
            <w:keepNext/>
          </w:pPr>
          <w:r>
            <w:rPr>
              <w:sz w:val="28"/>
              <w:szCs w:val="28"/>
              <w:lang w:val="it-IT"/>
            </w:rPr>
            <w:t>Comune di Castelbello-Ciardes</w:t>
          </w:r>
        </w:p>
        <w:p w14:paraId="122CDDDD" w14:textId="77777777" w:rsidR="000008BB" w:rsidRDefault="000008BB" w:rsidP="000008BB">
          <w:pPr>
            <w:spacing w:before="40" w:after="120"/>
          </w:pPr>
          <w:r>
            <w:rPr>
              <w:sz w:val="18"/>
              <w:szCs w:val="18"/>
              <w:lang w:val="it-IT"/>
            </w:rPr>
            <w:t>Provincia Autonoma di Bolzano - Alto Adige</w:t>
          </w:r>
        </w:p>
      </w:tc>
    </w:tr>
    <w:tr w:rsidR="000008BB" w:rsidRPr="001C2098" w14:paraId="331CB752" w14:textId="77777777" w:rsidTr="00F72BD9">
      <w:trPr>
        <w:jc w:val="center"/>
      </w:trPr>
      <w:tc>
        <w:tcPr>
          <w:tcW w:w="4251" w:type="dxa"/>
          <w:gridSpan w:val="3"/>
          <w:tcMar>
            <w:top w:w="0" w:type="dxa"/>
            <w:left w:w="0" w:type="dxa"/>
            <w:bottom w:w="0" w:type="dxa"/>
            <w:right w:w="0" w:type="dxa"/>
          </w:tcMar>
          <w:hideMark/>
        </w:tcPr>
        <w:p w14:paraId="1333EE9B" w14:textId="77777777" w:rsidR="000008BB" w:rsidRDefault="000008BB" w:rsidP="000008BB">
          <w:r>
            <w:rPr>
              <w:lang w:val="it-IT"/>
            </w:rPr>
            <w:t> </w:t>
          </w:r>
        </w:p>
      </w:tc>
      <w:tc>
        <w:tcPr>
          <w:tcW w:w="1091" w:type="dxa"/>
          <w:gridSpan w:val="3"/>
          <w:tcMar>
            <w:top w:w="0" w:type="dxa"/>
            <w:left w:w="0" w:type="dxa"/>
            <w:bottom w:w="0" w:type="dxa"/>
            <w:right w:w="0" w:type="dxa"/>
          </w:tcMar>
          <w:hideMark/>
        </w:tcPr>
        <w:p w14:paraId="4A555E2A" w14:textId="77777777" w:rsidR="000008BB" w:rsidRDefault="000008BB" w:rsidP="000008BB">
          <w:pPr>
            <w:spacing w:line="200" w:lineRule="atLeast"/>
          </w:pPr>
          <w:r>
            <w:rPr>
              <w:lang w:val="it-IT"/>
            </w:rPr>
            <w:t> </w:t>
          </w:r>
        </w:p>
      </w:tc>
      <w:tc>
        <w:tcPr>
          <w:tcW w:w="4250" w:type="dxa"/>
          <w:gridSpan w:val="3"/>
          <w:tcMar>
            <w:top w:w="0" w:type="dxa"/>
            <w:left w:w="0" w:type="dxa"/>
            <w:bottom w:w="0" w:type="dxa"/>
            <w:right w:w="0" w:type="dxa"/>
          </w:tcMar>
          <w:hideMark/>
        </w:tcPr>
        <w:p w14:paraId="480A5164" w14:textId="77777777" w:rsidR="000008BB" w:rsidRDefault="000008BB" w:rsidP="000008BB">
          <w:pPr>
            <w:spacing w:line="200" w:lineRule="atLeast"/>
          </w:pPr>
          <w:r>
            <w:rPr>
              <w:lang w:val="it-IT"/>
            </w:rPr>
            <w:t> </w:t>
          </w:r>
        </w:p>
      </w:tc>
      <w:tc>
        <w:tcPr>
          <w:tcW w:w="45" w:type="dxa"/>
          <w:gridSpan w:val="2"/>
          <w:tcMar>
            <w:top w:w="0" w:type="dxa"/>
            <w:left w:w="0" w:type="dxa"/>
            <w:bottom w:w="0" w:type="dxa"/>
            <w:right w:w="0" w:type="dxa"/>
          </w:tcMar>
          <w:vAlign w:val="center"/>
          <w:hideMark/>
        </w:tcPr>
        <w:p w14:paraId="4EE144E4" w14:textId="77777777" w:rsidR="000008BB" w:rsidRDefault="000008BB" w:rsidP="000008BB">
          <w:r>
            <w:t> </w:t>
          </w:r>
        </w:p>
      </w:tc>
    </w:tr>
    <w:tr w:rsidR="000008BB" w:rsidRPr="001C2098" w14:paraId="476CC53A" w14:textId="77777777" w:rsidTr="00F72BD9">
      <w:trPr>
        <w:jc w:val="center"/>
      </w:trPr>
      <w:tc>
        <w:tcPr>
          <w:tcW w:w="15" w:type="dxa"/>
          <w:tcMar>
            <w:top w:w="0" w:type="dxa"/>
            <w:left w:w="0" w:type="dxa"/>
            <w:bottom w:w="0" w:type="dxa"/>
            <w:right w:w="0" w:type="dxa"/>
          </w:tcMar>
          <w:vAlign w:val="center"/>
          <w:hideMark/>
        </w:tcPr>
        <w:p w14:paraId="6FB18C1E" w14:textId="77777777" w:rsidR="000008BB" w:rsidRDefault="000008BB" w:rsidP="000008BB">
          <w:r>
            <w:t> </w:t>
          </w:r>
        </w:p>
      </w:tc>
      <w:tc>
        <w:tcPr>
          <w:tcW w:w="4254" w:type="dxa"/>
          <w:gridSpan w:val="3"/>
          <w:tcMar>
            <w:top w:w="0" w:type="dxa"/>
            <w:left w:w="0" w:type="dxa"/>
            <w:bottom w:w="0" w:type="dxa"/>
            <w:right w:w="0" w:type="dxa"/>
          </w:tcMar>
          <w:hideMark/>
        </w:tcPr>
        <w:p w14:paraId="0959581B" w14:textId="77777777" w:rsidR="000008BB" w:rsidRDefault="000008BB" w:rsidP="000008BB">
          <w:pPr>
            <w:jc w:val="right"/>
          </w:pPr>
          <w:r>
            <w:rPr>
              <w:color w:val="000000"/>
              <w:sz w:val="16"/>
              <w:szCs w:val="16"/>
            </w:rPr>
            <w:t xml:space="preserve">I - 39020 </w:t>
          </w:r>
          <w:proofErr w:type="spellStart"/>
          <w:r>
            <w:rPr>
              <w:color w:val="000000"/>
              <w:sz w:val="16"/>
              <w:szCs w:val="16"/>
            </w:rPr>
            <w:t>Kastelbell-Tschars</w:t>
          </w:r>
          <w:proofErr w:type="spellEnd"/>
          <w:r>
            <w:rPr>
              <w:color w:val="000000"/>
              <w:sz w:val="16"/>
              <w:szCs w:val="16"/>
            </w:rPr>
            <w:t xml:space="preserve"> </w:t>
          </w:r>
          <w:proofErr w:type="spellStart"/>
          <w:r>
            <w:rPr>
              <w:color w:val="000000"/>
              <w:sz w:val="16"/>
              <w:szCs w:val="16"/>
            </w:rPr>
            <w:t>Dorfplatz</w:t>
          </w:r>
          <w:proofErr w:type="spellEnd"/>
          <w:r>
            <w:rPr>
              <w:color w:val="000000"/>
              <w:sz w:val="16"/>
              <w:szCs w:val="16"/>
            </w:rPr>
            <w:t xml:space="preserve"> 1</w:t>
          </w:r>
        </w:p>
        <w:p w14:paraId="4395CB5D" w14:textId="77777777" w:rsidR="000008BB" w:rsidRDefault="000008BB" w:rsidP="000008BB">
          <w:pPr>
            <w:jc w:val="right"/>
          </w:pPr>
          <w:r>
            <w:rPr>
              <w:color w:val="000000"/>
              <w:sz w:val="16"/>
              <w:szCs w:val="16"/>
            </w:rPr>
            <w:t>Tel. +39 0473 624110 Fax +39 0473 624112</w:t>
          </w:r>
        </w:p>
        <w:p w14:paraId="64A79A88" w14:textId="77777777" w:rsidR="000008BB" w:rsidRDefault="000008BB" w:rsidP="000008BB">
          <w:pPr>
            <w:jc w:val="right"/>
          </w:pPr>
          <w:r>
            <w:rPr>
              <w:color w:val="000000"/>
              <w:sz w:val="16"/>
              <w:szCs w:val="16"/>
              <w:lang w:val="en-GB"/>
            </w:rPr>
            <w:t xml:space="preserve">St.-Nr. 82005850217 </w:t>
          </w:r>
          <w:proofErr w:type="spellStart"/>
          <w:r>
            <w:rPr>
              <w:color w:val="000000"/>
              <w:sz w:val="16"/>
              <w:szCs w:val="16"/>
              <w:lang w:val="en-GB"/>
            </w:rPr>
            <w:t>MwSt</w:t>
          </w:r>
          <w:proofErr w:type="spellEnd"/>
          <w:r>
            <w:rPr>
              <w:color w:val="000000"/>
              <w:sz w:val="16"/>
              <w:szCs w:val="16"/>
              <w:lang w:val="en-GB"/>
            </w:rPr>
            <w:t>.-Nr. 00804390219</w:t>
          </w:r>
        </w:p>
        <w:p w14:paraId="0CE034E4" w14:textId="77777777" w:rsidR="000008BB" w:rsidRDefault="000008BB" w:rsidP="000008BB">
          <w:pPr>
            <w:jc w:val="right"/>
          </w:pPr>
          <w:r>
            <w:rPr>
              <w:color w:val="0000FF"/>
              <w:sz w:val="16"/>
              <w:szCs w:val="16"/>
              <w:lang w:val="en-GB"/>
            </w:rPr>
            <w:t>i</w:t>
          </w:r>
          <w:r>
            <w:rPr>
              <w:color w:val="000000"/>
              <w:sz w:val="16"/>
              <w:szCs w:val="16"/>
              <w:lang w:val="en-GB"/>
            </w:rPr>
            <w:t>nfo@gemeinde.kastelbell-tschars.bz.it</w:t>
          </w:r>
        </w:p>
        <w:p w14:paraId="1059CE5F" w14:textId="77777777" w:rsidR="000008BB" w:rsidRDefault="000008BB" w:rsidP="000008BB">
          <w:pPr>
            <w:jc w:val="right"/>
          </w:pPr>
          <w:r>
            <w:rPr>
              <w:color w:val="000000"/>
              <w:sz w:val="16"/>
              <w:szCs w:val="16"/>
              <w:lang w:val="en-GB"/>
            </w:rPr>
            <w:t>www.gemeinde.kastelbell-tschars.bz.it</w:t>
          </w:r>
        </w:p>
      </w:tc>
      <w:tc>
        <w:tcPr>
          <w:tcW w:w="1090" w:type="dxa"/>
          <w:gridSpan w:val="3"/>
          <w:tcMar>
            <w:top w:w="0" w:type="dxa"/>
            <w:left w:w="0" w:type="dxa"/>
            <w:bottom w:w="0" w:type="dxa"/>
            <w:right w:w="0" w:type="dxa"/>
          </w:tcMar>
          <w:hideMark/>
        </w:tcPr>
        <w:p w14:paraId="604EC72F" w14:textId="77777777" w:rsidR="000008BB" w:rsidRDefault="000008BB" w:rsidP="000008BB">
          <w:r>
            <w:rPr>
              <w:color w:val="000000"/>
              <w:sz w:val="16"/>
              <w:szCs w:val="16"/>
              <w:lang w:val="en-GB"/>
            </w:rPr>
            <w:t> </w:t>
          </w:r>
        </w:p>
      </w:tc>
      <w:tc>
        <w:tcPr>
          <w:tcW w:w="4250" w:type="dxa"/>
          <w:gridSpan w:val="3"/>
          <w:tcMar>
            <w:top w:w="0" w:type="dxa"/>
            <w:left w:w="0" w:type="dxa"/>
            <w:bottom w:w="0" w:type="dxa"/>
            <w:right w:w="0" w:type="dxa"/>
          </w:tcMar>
          <w:hideMark/>
        </w:tcPr>
        <w:p w14:paraId="493C4A83" w14:textId="77777777" w:rsidR="000008BB" w:rsidRDefault="000008BB" w:rsidP="000008BB">
          <w:r>
            <w:rPr>
              <w:color w:val="000000"/>
              <w:sz w:val="16"/>
              <w:szCs w:val="16"/>
              <w:lang w:val="it-IT"/>
            </w:rPr>
            <w:t>I - 39020 Castelbello-Ciardes Piazza Centro, 1</w:t>
          </w:r>
        </w:p>
        <w:p w14:paraId="290367C5" w14:textId="77777777" w:rsidR="000008BB" w:rsidRDefault="000008BB" w:rsidP="000008BB">
          <w:r>
            <w:rPr>
              <w:color w:val="000000"/>
              <w:sz w:val="16"/>
              <w:szCs w:val="16"/>
              <w:lang w:val="en-GB"/>
            </w:rPr>
            <w:t>Tel. +39 0473 624110 Fax +39 0473 624112</w:t>
          </w:r>
        </w:p>
        <w:p w14:paraId="02B0C4CA" w14:textId="77777777" w:rsidR="000008BB" w:rsidRDefault="000008BB" w:rsidP="000008BB">
          <w:r>
            <w:rPr>
              <w:color w:val="000000"/>
              <w:sz w:val="16"/>
              <w:szCs w:val="16"/>
              <w:lang w:val="en-GB"/>
            </w:rPr>
            <w:t xml:space="preserve">Cod. </w:t>
          </w:r>
          <w:proofErr w:type="spellStart"/>
          <w:r>
            <w:rPr>
              <w:color w:val="000000"/>
              <w:sz w:val="16"/>
              <w:szCs w:val="16"/>
              <w:lang w:val="en-GB"/>
            </w:rPr>
            <w:t>fisc</w:t>
          </w:r>
          <w:proofErr w:type="spellEnd"/>
          <w:r>
            <w:rPr>
              <w:color w:val="000000"/>
              <w:sz w:val="16"/>
              <w:szCs w:val="16"/>
              <w:lang w:val="en-GB"/>
            </w:rPr>
            <w:t xml:space="preserve">. </w:t>
          </w:r>
          <w:r>
            <w:rPr>
              <w:color w:val="000000"/>
              <w:sz w:val="16"/>
              <w:szCs w:val="16"/>
              <w:lang w:val="fr-FR"/>
            </w:rPr>
            <w:t>82005850217 Part. IVA 00804390219</w:t>
          </w:r>
        </w:p>
        <w:p w14:paraId="527A3327" w14:textId="77777777" w:rsidR="000008BB" w:rsidRDefault="000008BB" w:rsidP="000008BB">
          <w:r>
            <w:rPr>
              <w:color w:val="000000"/>
              <w:sz w:val="16"/>
              <w:szCs w:val="16"/>
              <w:lang w:val="fr-FR"/>
            </w:rPr>
            <w:t>info@comune.castelbello-ciardes.bz.it</w:t>
          </w:r>
        </w:p>
        <w:p w14:paraId="35093ABC" w14:textId="77777777" w:rsidR="000008BB" w:rsidRDefault="000008BB" w:rsidP="000008BB">
          <w:r>
            <w:rPr>
              <w:color w:val="000000"/>
              <w:sz w:val="16"/>
              <w:szCs w:val="16"/>
              <w:lang w:val="fr-FR"/>
            </w:rPr>
            <w:t>www.comune.castelbello-ciardes.bz.it</w:t>
          </w:r>
        </w:p>
      </w:tc>
      <w:tc>
        <w:tcPr>
          <w:tcW w:w="30" w:type="dxa"/>
          <w:tcMar>
            <w:top w:w="0" w:type="dxa"/>
            <w:left w:w="0" w:type="dxa"/>
            <w:bottom w:w="0" w:type="dxa"/>
            <w:right w:w="0" w:type="dxa"/>
          </w:tcMar>
          <w:vAlign w:val="center"/>
          <w:hideMark/>
        </w:tcPr>
        <w:p w14:paraId="3E1F076D" w14:textId="77777777" w:rsidR="000008BB" w:rsidRDefault="000008BB" w:rsidP="000008BB">
          <w:r>
            <w:t> </w:t>
          </w:r>
        </w:p>
      </w:tc>
    </w:tr>
  </w:tbl>
  <w:p w14:paraId="51D24703" w14:textId="77777777" w:rsidR="00003909" w:rsidRPr="000008BB" w:rsidRDefault="00003909">
    <w:pPr>
      <w:pStyle w:val="Kopfzeile"/>
      <w:tabs>
        <w:tab w:val="clear" w:pos="4536"/>
        <w:tab w:val="clear" w:pos="9072"/>
      </w:tabs>
      <w:spacing w:line="140" w:lineRule="exac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1"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2"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3"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20"/>
  </w:num>
  <w:num w:numId="8">
    <w:abstractNumId w:val="18"/>
  </w:num>
  <w:num w:numId="9">
    <w:abstractNumId w:val="16"/>
  </w:num>
  <w:num w:numId="10">
    <w:abstractNumId w:val="19"/>
  </w:num>
  <w:num w:numId="11">
    <w:abstractNumId w:val="22"/>
  </w:num>
  <w:num w:numId="12">
    <w:abstractNumId w:val="7"/>
  </w:num>
  <w:num w:numId="13">
    <w:abstractNumId w:val="14"/>
  </w:num>
  <w:num w:numId="14">
    <w:abstractNumId w:val="8"/>
  </w:num>
  <w:num w:numId="15">
    <w:abstractNumId w:val="23"/>
  </w:num>
  <w:num w:numId="16">
    <w:abstractNumId w:val="5"/>
  </w:num>
  <w:num w:numId="17">
    <w:abstractNumId w:val="6"/>
  </w:num>
  <w:num w:numId="18">
    <w:abstractNumId w:val="9"/>
  </w:num>
  <w:num w:numId="19">
    <w:abstractNumId w:val="21"/>
  </w:num>
  <w:num w:numId="20">
    <w:abstractNumId w:val="10"/>
  </w:num>
  <w:num w:numId="2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7"/>
  </w:num>
  <w:num w:numId="24">
    <w:abstractNumId w:val="1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455"/>
    <w:rsid w:val="000008BB"/>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9099B"/>
    <w:rsid w:val="00194328"/>
    <w:rsid w:val="001A17CD"/>
    <w:rsid w:val="001A2E93"/>
    <w:rsid w:val="001B1661"/>
    <w:rsid w:val="001E08BB"/>
    <w:rsid w:val="001E23A1"/>
    <w:rsid w:val="001E62FD"/>
    <w:rsid w:val="001F024A"/>
    <w:rsid w:val="001F16A3"/>
    <w:rsid w:val="001F3668"/>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C398A"/>
    <w:rsid w:val="003D0183"/>
    <w:rsid w:val="003D1607"/>
    <w:rsid w:val="003F1C1A"/>
    <w:rsid w:val="003F1F01"/>
    <w:rsid w:val="003F4444"/>
    <w:rsid w:val="003F4E4B"/>
    <w:rsid w:val="004023DA"/>
    <w:rsid w:val="00403E8F"/>
    <w:rsid w:val="00404A62"/>
    <w:rsid w:val="00406D16"/>
    <w:rsid w:val="00412203"/>
    <w:rsid w:val="0041797A"/>
    <w:rsid w:val="004215BF"/>
    <w:rsid w:val="00431AA1"/>
    <w:rsid w:val="00431B2E"/>
    <w:rsid w:val="00432190"/>
    <w:rsid w:val="00434A88"/>
    <w:rsid w:val="0045638C"/>
    <w:rsid w:val="0046086A"/>
    <w:rsid w:val="00465538"/>
    <w:rsid w:val="004764A9"/>
    <w:rsid w:val="00476785"/>
    <w:rsid w:val="00482F15"/>
    <w:rsid w:val="00490239"/>
    <w:rsid w:val="004B2F9D"/>
    <w:rsid w:val="004B3DF0"/>
    <w:rsid w:val="004B45FE"/>
    <w:rsid w:val="004B7D2E"/>
    <w:rsid w:val="004C528B"/>
    <w:rsid w:val="004C6A0B"/>
    <w:rsid w:val="004D00E1"/>
    <w:rsid w:val="004D083E"/>
    <w:rsid w:val="004D7679"/>
    <w:rsid w:val="004F3CE7"/>
    <w:rsid w:val="004F4644"/>
    <w:rsid w:val="00503B91"/>
    <w:rsid w:val="00506CDE"/>
    <w:rsid w:val="005071ED"/>
    <w:rsid w:val="005251A7"/>
    <w:rsid w:val="0052748F"/>
    <w:rsid w:val="0054345C"/>
    <w:rsid w:val="00545593"/>
    <w:rsid w:val="00546874"/>
    <w:rsid w:val="00547E58"/>
    <w:rsid w:val="00547EB1"/>
    <w:rsid w:val="00557D04"/>
    <w:rsid w:val="005647EF"/>
    <w:rsid w:val="00567505"/>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82D41"/>
    <w:rsid w:val="00686F45"/>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B7417"/>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E2568"/>
    <w:rsid w:val="008E439D"/>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4033D"/>
    <w:rsid w:val="00940AC2"/>
    <w:rsid w:val="0094505E"/>
    <w:rsid w:val="0095478F"/>
    <w:rsid w:val="009602A8"/>
    <w:rsid w:val="00962ADF"/>
    <w:rsid w:val="009746E2"/>
    <w:rsid w:val="00975584"/>
    <w:rsid w:val="00975E64"/>
    <w:rsid w:val="00977CB8"/>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6526"/>
    <w:rsid w:val="00A110D0"/>
    <w:rsid w:val="00A37341"/>
    <w:rsid w:val="00A443C7"/>
    <w:rsid w:val="00A44688"/>
    <w:rsid w:val="00A5110A"/>
    <w:rsid w:val="00A53804"/>
    <w:rsid w:val="00A567E1"/>
    <w:rsid w:val="00A56D0F"/>
    <w:rsid w:val="00A619FE"/>
    <w:rsid w:val="00A62FAE"/>
    <w:rsid w:val="00A655CF"/>
    <w:rsid w:val="00A70B1A"/>
    <w:rsid w:val="00A7382F"/>
    <w:rsid w:val="00A75B8E"/>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53E0"/>
    <w:rsid w:val="00CB394F"/>
    <w:rsid w:val="00CB756C"/>
    <w:rsid w:val="00CD099A"/>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87455"/>
    <w:rsid w:val="00D944E6"/>
    <w:rsid w:val="00D9710A"/>
    <w:rsid w:val="00DA5C1D"/>
    <w:rsid w:val="00DA61B2"/>
    <w:rsid w:val="00DA72BE"/>
    <w:rsid w:val="00DB55EB"/>
    <w:rsid w:val="00DC4791"/>
    <w:rsid w:val="00DC5C1C"/>
    <w:rsid w:val="00DC71F1"/>
    <w:rsid w:val="00DD0512"/>
    <w:rsid w:val="00DD4C80"/>
    <w:rsid w:val="00DD6541"/>
    <w:rsid w:val="00DD6B0E"/>
    <w:rsid w:val="00DE1916"/>
    <w:rsid w:val="00DE3BD4"/>
    <w:rsid w:val="00DF1ACF"/>
    <w:rsid w:val="00DF20DB"/>
    <w:rsid w:val="00DF3C26"/>
    <w:rsid w:val="00DF58AA"/>
    <w:rsid w:val="00E07731"/>
    <w:rsid w:val="00E1205F"/>
    <w:rsid w:val="00E17F24"/>
    <w:rsid w:val="00E21248"/>
    <w:rsid w:val="00E22129"/>
    <w:rsid w:val="00E248B3"/>
    <w:rsid w:val="00E253A1"/>
    <w:rsid w:val="00E2693F"/>
    <w:rsid w:val="00E30C1C"/>
    <w:rsid w:val="00E337F0"/>
    <w:rsid w:val="00E369E5"/>
    <w:rsid w:val="00E36F94"/>
    <w:rsid w:val="00E371B4"/>
    <w:rsid w:val="00E40203"/>
    <w:rsid w:val="00E4049C"/>
    <w:rsid w:val="00E54722"/>
    <w:rsid w:val="00E573DF"/>
    <w:rsid w:val="00E5775C"/>
    <w:rsid w:val="00E60316"/>
    <w:rsid w:val="00E61863"/>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404F"/>
    <w:rsid w:val="00FC7814"/>
    <w:rsid w:val="00FD6279"/>
    <w:rsid w:val="00FE45F4"/>
    <w:rsid w:val="00FE72DE"/>
    <w:rsid w:val="00FF528A"/>
    <w:rsid w:val="00FF6714"/>
    <w:rsid w:val="00FF7D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4577"/>
    <o:shapelayout v:ext="edit">
      <o:idmap v:ext="edit" data="1"/>
    </o:shapelayout>
  </w:shapeDefaults>
  <w:decimalSymbol w:val=","/>
  <w:listSeparator w:val=";"/>
  <w14:docId w14:val="73C77CD5"/>
  <w15:chartTrackingRefBased/>
  <w15:docId w15:val="{383CF875-85C3-4AE9-A983-8F442B5FF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716196"/>
    <w:pPr>
      <w:suppressAutoHyphens w:val="0"/>
      <w:spacing w:after="120" w:line="480" w:lineRule="auto"/>
      <w:ind w:left="283"/>
    </w:pPr>
    <w:rPr>
      <w:rFonts w:cs="Times New Roman"/>
      <w:noProof/>
      <w:lang w:eastAsia="en-US"/>
    </w:rPr>
  </w:style>
  <w:style w:type="character" w:styleId="Kommentarzeichen">
    <w:name w:val="annotation reference"/>
    <w:semiHidden/>
    <w:rsid w:val="005647EF"/>
    <w:rPr>
      <w:sz w:val="16"/>
      <w:szCs w:val="16"/>
    </w:rPr>
  </w:style>
  <w:style w:type="paragraph" w:styleId="Listenabsatz">
    <w:name w:val="List Paragraph"/>
    <w:basedOn w:val="Standard"/>
    <w:uiPriority w:val="34"/>
    <w:qFormat/>
    <w:rsid w:val="0014090F"/>
    <w:pPr>
      <w:ind w:left="720"/>
      <w:contextualSpacing/>
    </w:pPr>
  </w:style>
  <w:style w:type="paragraph" w:customStyle="1" w:styleId="lo-normal">
    <w:name w:val="lo-normal"/>
    <w:basedOn w:val="Standard"/>
    <w:rsid w:val="004B3DF0"/>
    <w:pPr>
      <w:suppressAutoHyphens w:val="0"/>
      <w:spacing w:before="100" w:beforeAutospacing="1" w:after="100" w:afterAutospacing="1"/>
    </w:pPr>
    <w:rPr>
      <w:rFonts w:ascii="Calibri" w:eastAsiaTheme="minorHAnsi" w:hAnsi="Calibri" w:cs="Calibri"/>
      <w:color w:val="000000"/>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89615786">
      <w:bodyDiv w:val="1"/>
      <w:marLeft w:val="0"/>
      <w:marRight w:val="0"/>
      <w:marTop w:val="0"/>
      <w:marBottom w:val="0"/>
      <w:divBdr>
        <w:top w:val="none" w:sz="0" w:space="0" w:color="auto"/>
        <w:left w:val="none" w:sz="0" w:space="0" w:color="auto"/>
        <w:bottom w:val="none" w:sz="0" w:space="0" w:color="auto"/>
        <w:right w:val="none" w:sz="0" w:space="0" w:color="auto"/>
      </w:divBdr>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602059953">
      <w:bodyDiv w:val="1"/>
      <w:marLeft w:val="0"/>
      <w:marRight w:val="0"/>
      <w:marTop w:val="0"/>
      <w:marBottom w:val="0"/>
      <w:divBdr>
        <w:top w:val="none" w:sz="0" w:space="0" w:color="auto"/>
        <w:left w:val="none" w:sz="0" w:space="0" w:color="auto"/>
        <w:bottom w:val="none" w:sz="0" w:space="0" w:color="auto"/>
        <w:right w:val="none" w:sz="0" w:space="0" w:color="auto"/>
      </w:divBdr>
    </w:div>
    <w:div w:id="1720396084">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ndi-altoadig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h\Downloads\468724_02_Allegato_A1bis_simple_SUA-SF_23.05.2019_SITO%20(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468724_02_Allegato_A1bis_simple_SUA-SF_23.05.2019_SITO (3)</Template>
  <TotalTime>0</TotalTime>
  <Pages>13</Pages>
  <Words>3194</Words>
  <Characters>19896</Characters>
  <Application>Microsoft Office Word</Application>
  <DocSecurity>0</DocSecurity>
  <Lines>165</Lines>
  <Paragraphs>46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23044</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Michael Häusler - PRONORM CONSULTING GMBH/SRL</dc:creator>
  <cp:keywords/>
  <dc:description/>
  <cp:lastModifiedBy>Michael Häusler - PRONORM Consulting GmbH/srl</cp:lastModifiedBy>
  <cp:revision>14</cp:revision>
  <cp:lastPrinted>2014-05-09T13:47:00Z</cp:lastPrinted>
  <dcterms:created xsi:type="dcterms:W3CDTF">2019-09-02T15:15:00Z</dcterms:created>
  <dcterms:modified xsi:type="dcterms:W3CDTF">2020-04-30T14:29:00Z</dcterms:modified>
</cp:coreProperties>
</file>